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2000000">
      <w:pPr>
        <w:ind/>
        <w:jc w:val="center"/>
        <w:rPr>
          <w:b w:val="1"/>
          <w:sz w:val="28"/>
        </w:rPr>
      </w:pPr>
      <w:r>
        <w:rPr>
          <w:b w:val="1"/>
          <w:sz w:val="28"/>
        </w:rPr>
        <w:t>СВОДКА</w:t>
      </w:r>
    </w:p>
    <w:p w14:paraId="03000000">
      <w:pPr>
        <w:ind/>
        <w:jc w:val="center"/>
        <w:rPr>
          <w:b w:val="1"/>
          <w:sz w:val="28"/>
        </w:rPr>
      </w:pPr>
      <w:r>
        <w:rPr>
          <w:b w:val="1"/>
          <w:sz w:val="28"/>
        </w:rPr>
        <w:t xml:space="preserve">предложений по итогам размещения </w:t>
      </w:r>
      <w:bookmarkStart w:id="1" w:name="OLE_LINK1"/>
      <w:bookmarkEnd w:id="1"/>
      <w:bookmarkStart w:id="2" w:name="OLE_LINK2"/>
      <w:bookmarkEnd w:id="2"/>
      <w:r>
        <w:rPr>
          <w:b w:val="1"/>
          <w:sz w:val="28"/>
        </w:rPr>
        <w:t>текста проекта</w:t>
      </w:r>
      <w:r>
        <w:rPr>
          <w:b w:val="1"/>
          <w:sz w:val="28"/>
        </w:rPr>
        <w:t xml:space="preserve"> </w:t>
      </w:r>
      <w:r>
        <w:rPr>
          <w:b w:val="1"/>
          <w:sz w:val="28"/>
        </w:rPr>
        <w:t xml:space="preserve">о подготовке нормативного правового акта </w:t>
      </w:r>
    </w:p>
    <w:p w14:paraId="04000000">
      <w:pPr>
        <w:ind/>
        <w:jc w:val="center"/>
        <w:rPr>
          <w:sz w:val="28"/>
        </w:rPr>
      </w:pPr>
      <w:r>
        <w:rPr>
          <w:sz w:val="28"/>
        </w:rPr>
        <w:t>«</w:t>
      </w:r>
      <w:bookmarkStart w:id="3" w:name="OLE_LINK3"/>
      <w:bookmarkEnd w:id="3"/>
      <w:bookmarkStart w:id="4" w:name="OLE_LINK4"/>
      <w:bookmarkEnd w:id="4"/>
      <w:r>
        <w:rPr>
          <w:sz w:val="28"/>
        </w:rPr>
        <w:t>О внесении изменений в Федеральный закон от 9 февраля 2007 г. № 16-ФЗ "О транспортной безопасности" в части совершенствования отдельных положений</w:t>
      </w:r>
      <w:r>
        <w:rPr>
          <w:sz w:val="28"/>
        </w:rPr>
        <w:t>»</w:t>
      </w:r>
    </w:p>
    <w:p w14:paraId="05000000">
      <w:pPr>
        <w:ind/>
        <w:jc w:val="center"/>
        <w:rPr>
          <w:sz w:val="28"/>
        </w:rPr>
      </w:pPr>
    </w:p>
    <w:p w14:paraId="06000000">
      <w:r>
        <w:rPr>
          <w:sz w:val="22"/>
        </w:rPr>
        <w:t>ID</w:t>
      </w:r>
      <w:r>
        <w:rPr>
          <w:sz w:val="22"/>
        </w:rPr>
        <w:t xml:space="preserve"> </w:t>
      </w:r>
      <w:r>
        <w:rPr>
          <w:sz w:val="22"/>
        </w:rPr>
        <w:t>проекта</w:t>
      </w:r>
      <w:r>
        <w:rPr>
          <w:sz w:val="22"/>
        </w:rPr>
        <w:t>:</w:t>
      </w:r>
      <w:r>
        <w:t xml:space="preserve"> </w:t>
      </w:r>
      <w:r>
        <w:rPr>
          <w:b w:val="1"/>
          <w:sz w:val="22"/>
        </w:rPr>
        <w:t>02/04/05-19/00091505</w:t>
      </w:r>
    </w:p>
    <w:p w14:paraId="07000000">
      <w:r>
        <w:rPr>
          <w:sz w:val="22"/>
        </w:rPr>
        <w:t>Ссылка</w:t>
      </w:r>
      <w:r>
        <w:rPr>
          <w:sz w:val="22"/>
        </w:rPr>
        <w:t xml:space="preserve"> </w:t>
      </w:r>
      <w:r>
        <w:rPr>
          <w:sz w:val="22"/>
        </w:rPr>
        <w:t>на</w:t>
      </w:r>
      <w:r>
        <w:rPr>
          <w:sz w:val="22"/>
        </w:rPr>
        <w:t xml:space="preserve"> </w:t>
      </w:r>
      <w:r>
        <w:rPr>
          <w:sz w:val="22"/>
        </w:rPr>
        <w:t>проект</w:t>
      </w:r>
      <w:r>
        <w:rPr>
          <w:sz w:val="22"/>
        </w:rPr>
        <w:t>:</w:t>
      </w:r>
      <w:r>
        <w:t xml:space="preserve"> </w:t>
      </w:r>
      <w:r>
        <w:rPr>
          <w:b w:val="1"/>
          <w:sz w:val="22"/>
        </w:rPr>
        <w:fldChar w:fldCharType="begin"/>
      </w:r>
      <w:r>
        <w:rPr>
          <w:b w:val="1"/>
          <w:sz w:val="22"/>
        </w:rPr>
        <w:instrText>HYPERLINK "https://regulation.gov.ru/p/91505"</w:instrText>
      </w:r>
      <w:r>
        <w:rPr>
          <w:b w:val="1"/>
          <w:sz w:val="22"/>
        </w:rPr>
        <w:fldChar w:fldCharType="separate"/>
      </w:r>
      <w:r>
        <w:rPr>
          <w:b w:val="1"/>
          <w:sz w:val="22"/>
        </w:rPr>
        <w:t>https://regulation.gov.ru/p/91505</w:t>
      </w:r>
      <w:bookmarkStart w:id="5" w:name="_GoBack"/>
      <w:bookmarkEnd w:id="5"/>
      <w:r>
        <w:rPr>
          <w:b w:val="1"/>
          <w:sz w:val="22"/>
        </w:rPr>
        <w:fldChar w:fldCharType="end"/>
      </w:r>
    </w:p>
    <w:p w14:paraId="08000000">
      <w:r>
        <w:rPr>
          <w:sz w:val="22"/>
        </w:rPr>
        <w:t>Дата проведения публичного обсуждения:</w:t>
      </w:r>
      <w:r>
        <w:t xml:space="preserve"> </w:t>
      </w:r>
      <w:r>
        <w:rPr>
          <w:b w:val="1"/>
          <w:sz w:val="22"/>
        </w:rPr>
        <w:t>22.05.2019</w:t>
      </w:r>
      <w:r>
        <w:rPr>
          <w:b w:val="1"/>
          <w:sz w:val="22"/>
        </w:rPr>
        <w:t xml:space="preserve"> </w:t>
      </w:r>
      <w:r>
        <w:rPr>
          <w:b w:val="1"/>
          <w:sz w:val="22"/>
        </w:rPr>
        <w:t>–</w:t>
      </w:r>
      <w:r>
        <w:rPr>
          <w:b w:val="1"/>
          <w:sz w:val="22"/>
        </w:rPr>
        <w:t xml:space="preserve"> </w:t>
      </w:r>
      <w:r>
        <w:rPr>
          <w:b w:val="1"/>
          <w:sz w:val="22"/>
        </w:rPr>
        <w:t>11.06.2019</w:t>
      </w:r>
    </w:p>
    <w:p w14:paraId="09000000">
      <w:r>
        <w:rPr>
          <w:sz w:val="22"/>
        </w:rPr>
        <w:t>Количество экспертов, участвовавших в обсуждении:</w:t>
      </w:r>
      <w:r>
        <w:t xml:space="preserve"> </w:t>
      </w:r>
      <w:bookmarkStart w:id="6" w:name="OLE_LINK7"/>
      <w:bookmarkEnd w:id="6"/>
      <w:bookmarkStart w:id="7" w:name="OLE_LINK8"/>
      <w:bookmarkEnd w:id="7"/>
      <w:r>
        <w:rPr>
          <w:b w:val="1"/>
          <w:sz w:val="22"/>
        </w:rPr>
        <w:t>9</w:t>
      </w:r>
    </w:p>
    <w:p w14:paraId="0A000000">
      <w:pPr>
        <w:rPr>
          <w:b w:val="1"/>
          <w:sz w:val="22"/>
        </w:rPr>
      </w:pPr>
      <w:r>
        <w:rPr>
          <w:sz w:val="22"/>
        </w:rPr>
        <w:t>Отчет сгенерирован:</w:t>
      </w:r>
      <w:r>
        <w:t xml:space="preserve"> </w:t>
      </w:r>
      <w:r>
        <w:rPr>
          <w:b w:val="1"/>
          <w:sz w:val="22"/>
        </w:rPr>
        <w:t>02.07.2019 в 15:54</w:t>
      </w:r>
    </w:p>
    <w:p w14:paraId="0B000000"/>
    <w:tbl>
      <w:tblPr>
        <w:tblStyle w:val="Style_1"/>
        <w:tblInd w:type="dxa" w:w="50"/>
      </w:tblPr>
      <w:tblGrid>
        <w:gridCol w:w="937"/>
        <w:gridCol w:w="3543"/>
        <w:gridCol w:w="5529"/>
        <w:gridCol w:w="4733"/>
      </w:tblGrid>
      <w:tr>
        <w:trPr>
          <w:trHeight w:hRule="atLeast" w:val="270"/>
        </w:trPr>
        <w:tc>
          <w:tcPr>
            <w:tcW w:type="dxa" w:w="937"/>
            <w:vAlign w:val="center"/>
          </w:tcPr>
          <w:p w14:paraId="0C000000">
            <w:pPr>
              <w:spacing w:after="0"/>
              <w:ind/>
              <w:jc w:val="center"/>
              <w:rPr>
                <w:rFonts w:ascii="Times New Roman" w:hAnsi="Times New Roman"/>
              </w:rPr>
            </w:pPr>
            <w:r>
              <w:rPr>
                <w:rFonts w:ascii="Times New Roman" w:hAnsi="Times New Roman"/>
                <w:b w:val="1"/>
              </w:rPr>
              <w:t>№</w:t>
            </w:r>
          </w:p>
        </w:tc>
        <w:tc>
          <w:tcPr>
            <w:tcW w:type="dxa" w:w="3543"/>
            <w:vAlign w:val="center"/>
          </w:tcPr>
          <w:p w14:paraId="0D000000">
            <w:pPr>
              <w:spacing w:after="0"/>
              <w:ind/>
              <w:jc w:val="center"/>
              <w:rPr>
                <w:rFonts w:ascii="Times New Roman" w:hAnsi="Times New Roman"/>
              </w:rPr>
            </w:pPr>
            <w:r>
              <w:rPr>
                <w:rFonts w:ascii="Times New Roman" w:hAnsi="Times New Roman"/>
                <w:b w:val="1"/>
              </w:rPr>
              <w:t>Участник обсуждения</w:t>
            </w:r>
          </w:p>
        </w:tc>
        <w:tc>
          <w:tcPr>
            <w:tcW w:type="dxa" w:w="5529"/>
            <w:vAlign w:val="center"/>
          </w:tcPr>
          <w:p w14:paraId="0E000000">
            <w:pPr>
              <w:spacing w:after="0" w:line="240" w:lineRule="auto"/>
              <w:ind/>
              <w:jc w:val="center"/>
              <w:rPr>
                <w:rFonts w:ascii="Times New Roman" w:hAnsi="Times New Roman"/>
                <w:sz w:val="24"/>
              </w:rPr>
            </w:pPr>
            <w:r>
              <w:rPr>
                <w:rFonts w:ascii="Times New Roman" w:hAnsi="Times New Roman"/>
                <w:b w:val="1"/>
                <w:sz w:val="24"/>
              </w:rPr>
              <w:t>Позиция участника обсуждения</w:t>
            </w:r>
          </w:p>
        </w:tc>
        <w:tc>
          <w:tcPr>
            <w:tcW w:type="dxa" w:w="4733"/>
            <w:vAlign w:val="center"/>
          </w:tcPr>
          <w:p w14:paraId="0F000000">
            <w:pPr>
              <w:spacing w:after="0" w:line="240" w:lineRule="auto"/>
              <w:ind/>
              <w:jc w:val="center"/>
              <w:rPr>
                <w:rFonts w:ascii="Times New Roman" w:hAnsi="Times New Roman"/>
              </w:rPr>
            </w:pPr>
            <w:r>
              <w:rPr>
                <w:rFonts w:ascii="Times New Roman" w:hAnsi="Times New Roman"/>
                <w:b w:val="1"/>
              </w:rPr>
              <w:t>Комментарии разработчика</w:t>
            </w:r>
          </w:p>
        </w:tc>
      </w:tr>
      <w:tr>
        <w:trPr>
          <w:trHeight w:hRule="atLeast" w:val="2049"/>
          <w:hidden w:val="0"/>
        </w:trPr>
        <w:tc>
          <w:tcPr>
            <w:tcW w:type="dxa" w:w="937"/>
          </w:tcPr>
          <w:p w14:paraId="10000000">
            <w:pPr>
              <w:ind/>
              <w:jc w:val="center"/>
              <w:rPr>
                <w:rFonts w:ascii="Times New Roman" w:hAnsi="Times New Roman"/>
              </w:rPr>
            </w:pPr>
            <w:r>
              <w:rPr>
                <w:rFonts w:ascii="Times New Roman" w:hAnsi="Times New Roman"/>
              </w:rPr>
              <w:t>1</w:t>
            </w:r>
          </w:p>
        </w:tc>
        <w:tc>
          <w:tcPr>
            <w:tcW w:type="dxa" w:w="3543"/>
          </w:tcPr>
          <w:p w14:paraId="11000000">
            <w:pPr>
              <w:spacing w:after="0"/>
              <w:ind/>
              <w:jc w:val="center"/>
              <w:rPr>
                <w:rFonts w:ascii="Times New Roman" w:hAnsi="Times New Roman"/>
              </w:rPr>
            </w:pPr>
            <w:r>
              <w:rPr>
                <w:rFonts w:ascii="Times New Roman" w:hAnsi="Times New Roman"/>
              </w:rPr>
              <w:t xml:space="preserve">Палагута Сергей Николаевич </w:t>
            </w:r>
            <w:r>
              <w:rPr>
                <w:rStyle w:val="Style_2_ch"/>
                <w:rFonts w:ascii="Times New Roman" w:hAnsi="Times New Roman"/>
              </w:rPr>
              <w:fldChar w:fldCharType="begin"/>
            </w:r>
            <w:r>
              <w:rPr>
                <w:rStyle w:val="Style_2_ch"/>
                <w:rFonts w:ascii="Times New Roman" w:hAnsi="Times New Roman"/>
              </w:rPr>
              <w:instrText>HYPERLINK "mailto:(t28343@ya.ru)"</w:instrText>
            </w:r>
            <w:r>
              <w:rPr>
                <w:rStyle w:val="Style_2_ch"/>
                <w:rFonts w:ascii="Times New Roman" w:hAnsi="Times New Roman"/>
              </w:rPr>
              <w:fldChar w:fldCharType="separate"/>
            </w:r>
            <w:r>
              <w:rPr>
                <w:rStyle w:val="Style_2_ch"/>
                <w:rFonts w:ascii="Times New Roman" w:hAnsi="Times New Roman"/>
              </w:rPr>
              <w:t>(t28343@ya.ru)</w:t>
            </w:r>
            <w:r>
              <w:rPr>
                <w:rStyle w:val="Style_2_ch"/>
                <w:rFonts w:ascii="Times New Roman" w:hAnsi="Times New Roman"/>
              </w:rPr>
              <w:fldChar w:fldCharType="end"/>
            </w:r>
          </w:p>
          <w:p w14:paraId="12000000">
            <w:pPr>
              <w:ind/>
              <w:jc w:val="center"/>
              <w:rPr>
                <w:rFonts w:ascii="Times New Roman" w:hAnsi="Times New Roman"/>
              </w:rPr>
            </w:pPr>
            <w:r>
              <w:rPr>
                <w:rFonts w:ascii="Times New Roman" w:hAnsi="Times New Roman"/>
                <w:sz w:val="24"/>
              </w:rPr>
              <w:t>заместитель начальника отдела нормотворческой деятельности</w:t>
            </w:r>
            <w:r>
              <w:rPr>
                <w:rFonts w:ascii="Times New Roman" w:hAnsi="Times New Roman"/>
                <w:sz w:val="24"/>
              </w:rPr>
              <w:br/>
            </w:r>
            <w:r>
              <w:rPr>
                <w:rFonts w:ascii="Times New Roman" w:hAnsi="Times New Roman"/>
                <w:sz w:val="24"/>
              </w:rPr>
              <w:t>ФГП «Ведомственная охрана железнодорожного транспорта Российской Федерации»</w:t>
            </w:r>
            <w:r>
              <w:rPr>
                <w:rFonts w:ascii="Times New Roman" w:hAnsi="Times New Roman"/>
                <w:sz w:val="24"/>
              </w:rPr>
              <w:br/>
            </w:r>
            <w:r>
              <w:rPr>
                <w:rFonts w:ascii="Times New Roman" w:hAnsi="Times New Roman"/>
                <w:sz w:val="24"/>
              </w:rPr>
              <w:t>тел. (499) 262-12-71 доп. 1502</w:t>
            </w:r>
          </w:p>
        </w:tc>
        <w:tc>
          <w:tcPr>
            <w:tcW w:type="dxa" w:w="5529"/>
          </w:tcPr>
          <w:p w14:paraId="13000000">
            <w:pPr>
              <w:pStyle w:val="Style_3"/>
              <w:spacing w:after="0" w:before="0" w:line="240" w:lineRule="auto"/>
              <w:ind w:firstLine="0" w:left="0"/>
              <w:jc w:val="both"/>
              <w:rPr>
                <w:rFonts w:ascii="Times New Roman" w:hAnsi="Times New Roman"/>
                <w:b w:val="0"/>
                <w:sz w:val="24"/>
              </w:rPr>
            </w:pPr>
            <w:r>
              <w:rPr>
                <w:rFonts w:ascii="Times New Roman" w:hAnsi="Times New Roman"/>
                <w:b w:val="0"/>
                <w:sz w:val="24"/>
              </w:rPr>
              <w:t xml:space="preserve">Федеральное государственное предприятие </w:t>
            </w:r>
            <w:r>
              <w:rPr>
                <w:rFonts w:ascii="Times New Roman" w:hAnsi="Times New Roman"/>
                <w:b w:val="0"/>
                <w:sz w:val="24"/>
              </w:rPr>
              <w:t>«</w:t>
            </w:r>
            <w:r>
              <w:rPr>
                <w:rFonts w:ascii="Times New Roman" w:hAnsi="Times New Roman"/>
                <w:b w:val="0"/>
                <w:sz w:val="24"/>
              </w:rPr>
              <w:t>Ведомственная охрана железнодорожного транспорта Российской Федерации</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 xml:space="preserve">предлагает </w:t>
            </w:r>
            <w:r>
              <w:rPr>
                <w:rFonts w:ascii="Times New Roman" w:hAnsi="Times New Roman"/>
                <w:b w:val="0"/>
                <w:sz w:val="24"/>
              </w:rPr>
              <w:t>внести следующие изменения в законопроект:</w:t>
            </w:r>
          </w:p>
          <w:p w14:paraId="14000000">
            <w:pPr>
              <w:pStyle w:val="Style_3"/>
              <w:numPr>
                <w:ilvl w:val="0"/>
                <w:numId w:val="1"/>
              </w:numPr>
              <w:spacing w:after="0" w:before="0" w:line="240" w:lineRule="auto"/>
              <w:ind w:firstLine="0" w:left="0"/>
              <w:jc w:val="both"/>
              <w:rPr>
                <w:rFonts w:ascii="Times New Roman" w:hAnsi="Times New Roman"/>
                <w:b w:val="0"/>
                <w:sz w:val="24"/>
              </w:rPr>
            </w:pPr>
            <w:r>
              <w:rPr>
                <w:rFonts w:ascii="Times New Roman" w:hAnsi="Times New Roman"/>
                <w:b w:val="0"/>
                <w:sz w:val="24"/>
              </w:rPr>
              <w:t xml:space="preserve">абзац второй </w:t>
            </w:r>
            <w:r>
              <w:rPr>
                <w:rFonts w:ascii="Times New Roman" w:hAnsi="Times New Roman"/>
                <w:b w:val="0"/>
                <w:sz w:val="24"/>
              </w:rPr>
              <w:t xml:space="preserve">части </w:t>
            </w:r>
            <w:r>
              <w:rPr>
                <w:rFonts w:ascii="Times New Roman" w:hAnsi="Times New Roman"/>
                <w:b w:val="0"/>
                <w:sz w:val="24"/>
              </w:rPr>
              <w:t>второй изложить</w:t>
            </w:r>
            <w:r>
              <w:br/>
            </w:r>
            <w:r>
              <w:rPr>
                <w:rFonts w:ascii="Times New Roman" w:hAnsi="Times New Roman"/>
                <w:b w:val="0"/>
                <w:sz w:val="24"/>
              </w:rPr>
              <w:t>в следующей редакции:</w:t>
            </w:r>
          </w:p>
          <w:p w14:paraId="15000000">
            <w:pPr>
              <w:pStyle w:val="Style_3"/>
              <w:spacing w:after="0" w:before="0" w:line="240" w:lineRule="auto"/>
              <w:ind w:firstLine="0" w:left="0"/>
              <w:jc w:val="both"/>
              <w:rPr>
                <w:rFonts w:ascii="Times New Roman" w:hAnsi="Times New Roman"/>
                <w:b w:val="0"/>
                <w:sz w:val="24"/>
              </w:rPr>
            </w:pPr>
            <w:r>
              <w:rPr>
                <w:rFonts w:ascii="Times New Roman" w:hAnsi="Times New Roman"/>
                <w:b w:val="0"/>
                <w:sz w:val="24"/>
              </w:rPr>
              <w:t xml:space="preserve">«8. </w:t>
            </w:r>
            <w:r>
              <w:rPr>
                <w:rFonts w:ascii="Times New Roman" w:hAnsi="Times New Roman"/>
                <w:b w:val="0"/>
                <w:sz w:val="24"/>
              </w:rPr>
              <w:t>Защита от актов незаконного вмешательства объектов транспортной инфраструктуры</w:t>
            </w:r>
            <w:r>
              <w:br/>
            </w:r>
            <w:r>
              <w:rPr>
                <w:rFonts w:ascii="Times New Roman" w:hAnsi="Times New Roman"/>
                <w:b w:val="0"/>
                <w:sz w:val="24"/>
              </w:rPr>
              <w:t>и транспортных средств, подлежащих охране подразделениями ведомственной охраны федеральных органов исполнительной власти</w:t>
            </w:r>
            <w:r>
              <w:br/>
            </w:r>
            <w:r>
              <w:rPr>
                <w:rFonts w:ascii="Times New Roman" w:hAnsi="Times New Roman"/>
                <w:b w:val="0"/>
                <w:sz w:val="24"/>
              </w:rPr>
              <w:t>в области транспорта в соответствии</w:t>
            </w:r>
            <w:r>
              <w:br/>
            </w:r>
            <w:r>
              <w:rPr>
                <w:rFonts w:ascii="Times New Roman" w:hAnsi="Times New Roman"/>
                <w:b w:val="0"/>
                <w:sz w:val="24"/>
              </w:rPr>
              <w:t>с законодательством Российской Федерации, осуществляется данными подразделениями (в том числе с использованием боевого ручного стрелкового оружия) и включает в себя обеспечение их защиты от противоправных посягательств</w:t>
            </w:r>
            <w:r>
              <w:rPr>
                <w:rFonts w:ascii="Times New Roman" w:hAnsi="Times New Roman"/>
                <w:b w:val="0"/>
                <w:sz w:val="24"/>
              </w:rPr>
              <w:t>.</w:t>
            </w:r>
            <w:r>
              <w:rPr>
                <w:rFonts w:ascii="Times New Roman" w:hAnsi="Times New Roman"/>
                <w:b w:val="0"/>
                <w:sz w:val="24"/>
              </w:rPr>
              <w:t>».</w:t>
            </w:r>
          </w:p>
          <w:p w14:paraId="16000000">
            <w:pPr>
              <w:spacing w:after="0" w:line="240" w:lineRule="auto"/>
              <w:ind w:firstLine="0" w:left="0"/>
              <w:jc w:val="both"/>
              <w:rPr>
                <w:rFonts w:ascii="Times New Roman" w:hAnsi="Times New Roman"/>
                <w:sz w:val="24"/>
              </w:rPr>
            </w:pPr>
          </w:p>
          <w:p w14:paraId="17000000">
            <w:pPr>
              <w:spacing w:after="0" w:line="240" w:lineRule="auto"/>
              <w:ind w:firstLine="0" w:left="0"/>
              <w:jc w:val="both"/>
              <w:rPr>
                <w:rFonts w:ascii="Times New Roman" w:hAnsi="Times New Roman"/>
                <w:sz w:val="24"/>
              </w:rPr>
            </w:pPr>
          </w:p>
        </w:tc>
        <w:tc>
          <w:tcPr>
            <w:tcW w:type="dxa" w:w="4733"/>
          </w:tcPr>
          <w:p w14:paraId="18000000">
            <w:pPr>
              <w:spacing w:after="0" w:line="240" w:lineRule="auto"/>
              <w:ind/>
              <w:jc w:val="both"/>
              <w:rPr>
                <w:rFonts w:ascii="Times New Roman" w:hAnsi="Times New Roman"/>
              </w:rPr>
            </w:pPr>
            <w:r>
              <w:rPr>
                <w:rStyle w:val="Style_4_ch"/>
                <w:rFonts w:ascii="Times New Roman" w:hAnsi="Times New Roman"/>
              </w:rPr>
              <w:t>Предлагаемое распространение</w:t>
            </w:r>
            <w:r>
              <w:rPr>
                <w:rFonts w:ascii="Times New Roman" w:hAnsi="Times New Roman"/>
              </w:rPr>
              <w:br/>
            </w:r>
            <w:r>
              <w:rPr>
                <w:rStyle w:val="Style_4_ch"/>
                <w:rFonts w:ascii="Times New Roman" w:hAnsi="Times New Roman"/>
              </w:rPr>
              <w:t>на ведомственную охрану норм статьи 12 Федерального закона от 13.12.1996</w:t>
            </w:r>
            <w:r>
              <w:rPr>
                <w:rFonts w:ascii="Times New Roman" w:hAnsi="Times New Roman"/>
              </w:rPr>
              <w:br/>
            </w:r>
            <w:r>
              <w:rPr>
                <w:rStyle w:val="Style_4_ch"/>
                <w:rFonts w:ascii="Times New Roman" w:hAnsi="Times New Roman"/>
              </w:rPr>
              <w:t>№ 150-ФЗ "Об оружии" в том числе разрешающую использовать юридическим лицам с особыми уставными задачами отдельные типы и модели боевого ручного стрелкового оружия в качестве служебного не является предметом регулирования настоящего законопроекта. Вместе с тем сообщаем, что положениями подготовленного Комитетом Государственной Думы по транспорту</w:t>
            </w:r>
            <w:r>
              <w:rPr>
                <w:rFonts w:ascii="Times New Roman" w:hAnsi="Times New Roman"/>
              </w:rPr>
              <w:br/>
            </w:r>
            <w:r>
              <w:rPr>
                <w:rStyle w:val="Style_4_ch"/>
                <w:rFonts w:ascii="Times New Roman" w:hAnsi="Times New Roman"/>
              </w:rPr>
              <w:t>и строительству к рассмотрению во втором чтении проекта федерального закона</w:t>
            </w:r>
            <w:r>
              <w:rPr>
                <w:rFonts w:ascii="Times New Roman" w:hAnsi="Times New Roman"/>
              </w:rPr>
              <w:br/>
            </w:r>
            <w:r>
              <w:rPr>
                <w:rStyle w:val="Style_4_ch"/>
                <w:rFonts w:ascii="Times New Roman" w:hAnsi="Times New Roman"/>
              </w:rPr>
              <w:t>№ 388289-7 "О внесении изменений</w:t>
            </w:r>
            <w:r>
              <w:br/>
            </w:r>
            <w:r>
              <w:rPr>
                <w:rStyle w:val="Style_4_ch"/>
                <w:rFonts w:ascii="Times New Roman" w:hAnsi="Times New Roman"/>
              </w:rPr>
              <w:t>в статью 12.3 Федерального закона</w:t>
            </w:r>
            <w:r>
              <w:br/>
            </w:r>
            <w:r>
              <w:rPr>
                <w:rStyle w:val="Style_4_ch"/>
                <w:rFonts w:ascii="Times New Roman" w:hAnsi="Times New Roman"/>
              </w:rPr>
              <w:t>"О транспортной безопасности" предусматривается наделение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для защиты объектов транспортной инфраструктуры первой</w:t>
            </w:r>
            <w:r>
              <w:br/>
            </w:r>
            <w:r>
              <w:rPr>
                <w:rStyle w:val="Style_4_ch"/>
                <w:rFonts w:ascii="Times New Roman" w:hAnsi="Times New Roman"/>
              </w:rPr>
              <w:t>и второй категории от актов незаконного вмешательства в соответствии</w:t>
            </w:r>
            <w:r>
              <w:br/>
            </w:r>
            <w:r>
              <w:rPr>
                <w:rStyle w:val="Style_4_ch"/>
                <w:rFonts w:ascii="Times New Roman" w:hAnsi="Times New Roman"/>
              </w:rPr>
              <w:t>с законодательством Российской Федерации, правом на получение, хранение</w:t>
            </w:r>
            <w:r>
              <w:br/>
            </w:r>
            <w:r>
              <w:rPr>
                <w:rStyle w:val="Style_4_ch"/>
                <w:rFonts w:ascii="Times New Roman" w:hAnsi="Times New Roman"/>
              </w:rPr>
              <w:t>и применение боевого ручного стрелкового оружия.</w:t>
            </w:r>
          </w:p>
        </w:tc>
      </w:tr>
      <w:tr>
        <w:tc>
          <w:tcPr>
            <w:tcW w:type="dxa" w:w="937"/>
          </w:tcPr>
          <w:p w14:paraId="19000000">
            <w:pPr>
              <w:ind/>
              <w:jc w:val="center"/>
              <w:rPr>
                <w:rFonts w:ascii="Times New Roman" w:hAnsi="Times New Roman"/>
              </w:rPr>
            </w:pPr>
            <w:r>
              <w:rPr>
                <w:rFonts w:ascii="Times New Roman" w:hAnsi="Times New Roman"/>
              </w:rPr>
              <w:t>2</w:t>
            </w:r>
          </w:p>
        </w:tc>
        <w:tc>
          <w:tcPr>
            <w:tcW w:type="dxa" w:w="3543"/>
          </w:tcPr>
          <w:p w14:paraId="1A000000">
            <w:pPr>
              <w:ind/>
              <w:jc w:val="center"/>
              <w:rPr>
                <w:rFonts w:ascii="Times New Roman" w:hAnsi="Times New Roman"/>
              </w:rPr>
            </w:pPr>
            <w:r>
              <w:rPr>
                <w:rFonts w:ascii="Times New Roman" w:hAnsi="Times New Roman"/>
              </w:rPr>
              <w:t>Гарифзянов Дамир Альбертович (damir-pkto@mail.ru)</w:t>
            </w:r>
          </w:p>
        </w:tc>
        <w:tc>
          <w:tcPr>
            <w:tcW w:type="dxa" w:w="5529"/>
          </w:tcPr>
          <w:p w14:paraId="1B000000">
            <w:pPr>
              <w:spacing w:after="0" w:line="240" w:lineRule="auto"/>
              <w:ind/>
              <w:jc w:val="both"/>
              <w:rPr>
                <w:rFonts w:ascii="Times New Roman" w:hAnsi="Times New Roman"/>
                <w:sz w:val="24"/>
              </w:rPr>
            </w:pPr>
            <w:r>
              <w:rPr>
                <w:rStyle w:val="Style_4_ch"/>
                <w:rFonts w:ascii="Times New Roman" w:hAnsi="Times New Roman"/>
                <w:sz w:val="24"/>
              </w:rPr>
              <w:t>Принятие НПА окажет положительное влияние</w:t>
            </w:r>
            <w:r>
              <w:br/>
            </w:r>
            <w:r>
              <w:rPr>
                <w:rStyle w:val="Style_4_ch"/>
                <w:rFonts w:ascii="Times New Roman" w:hAnsi="Times New Roman"/>
                <w:sz w:val="24"/>
              </w:rPr>
              <w:t>на расходные обязательства субъектов Российской Федерации:</w:t>
            </w:r>
          </w:p>
          <w:p w14:paraId="1C000000">
            <w:pPr>
              <w:spacing w:after="0" w:line="240" w:lineRule="auto"/>
              <w:ind/>
              <w:jc w:val="both"/>
              <w:rPr>
                <w:rFonts w:ascii="Times New Roman" w:hAnsi="Times New Roman"/>
                <w:sz w:val="24"/>
              </w:rPr>
            </w:pPr>
            <w:r>
              <w:rPr>
                <w:rStyle w:val="Style_4_ch"/>
                <w:rFonts w:ascii="Times New Roman" w:hAnsi="Times New Roman"/>
                <w:sz w:val="24"/>
              </w:rPr>
              <w:t>ГУП и МУП будут меньше расходовать финансовых средств на бесполезную процедуру аттестации ответственных на транспортном средстве</w:t>
            </w:r>
          </w:p>
        </w:tc>
        <w:tc>
          <w:tcPr>
            <w:tcW w:type="dxa" w:w="4733"/>
          </w:tcPr>
          <w:p w14:paraId="1D000000">
            <w:r>
              <w:rPr>
                <w:rFonts w:ascii="Times New Roman" w:hAnsi="Times New Roman"/>
              </w:rPr>
              <w:t>Учтено</w:t>
            </w:r>
          </w:p>
        </w:tc>
      </w:tr>
      <w:tr>
        <w:tc>
          <w:tcPr>
            <w:tcW w:type="dxa" w:w="937"/>
          </w:tcPr>
          <w:p w14:paraId="1E000000">
            <w:pPr>
              <w:ind/>
              <w:jc w:val="center"/>
              <w:rPr>
                <w:rFonts w:ascii="Times New Roman" w:hAnsi="Times New Roman"/>
              </w:rPr>
            </w:pPr>
            <w:r>
              <w:rPr>
                <w:rFonts w:ascii="Times New Roman" w:hAnsi="Times New Roman"/>
              </w:rPr>
              <w:t>3</w:t>
            </w:r>
          </w:p>
        </w:tc>
        <w:tc>
          <w:tcPr>
            <w:tcW w:type="dxa" w:w="3543"/>
          </w:tcPr>
          <w:p w14:paraId="1F000000">
            <w:pPr>
              <w:ind/>
              <w:jc w:val="center"/>
              <w:rPr>
                <w:rFonts w:ascii="Times New Roman" w:hAnsi="Times New Roman"/>
              </w:rPr>
            </w:pPr>
            <w:r>
              <w:rPr>
                <w:rFonts w:ascii="Times New Roman" w:hAnsi="Times New Roman"/>
              </w:rPr>
              <w:t>Гарифзянов Дамир Альбертович (damir-pkto@mail.ru)</w:t>
            </w:r>
          </w:p>
        </w:tc>
        <w:tc>
          <w:tcPr>
            <w:tcW w:type="dxa" w:w="5529"/>
          </w:tcPr>
          <w:p w14:paraId="20000000">
            <w:pPr>
              <w:spacing w:after="0" w:line="240" w:lineRule="auto"/>
              <w:ind/>
              <w:jc w:val="both"/>
              <w:rPr>
                <w:rFonts w:ascii="Times New Roman" w:hAnsi="Times New Roman"/>
                <w:sz w:val="24"/>
              </w:rPr>
            </w:pPr>
            <w:r>
              <w:rPr>
                <w:rStyle w:val="Style_4_ch"/>
                <w:rFonts w:ascii="Times New Roman" w:hAnsi="Times New Roman"/>
                <w:sz w:val="24"/>
              </w:rPr>
              <w:t>Негативных последствий в случае принятия предлагаемого регулирования быть не может так как подготовка и аттестация ответственных</w:t>
            </w:r>
            <w:r>
              <w:br/>
            </w:r>
            <w:r>
              <w:rPr>
                <w:rStyle w:val="Style_4_ch"/>
                <w:rFonts w:ascii="Times New Roman" w:hAnsi="Times New Roman"/>
                <w:sz w:val="24"/>
              </w:rPr>
              <w:t xml:space="preserve">на </w:t>
            </w:r>
            <w:r>
              <w:rPr>
                <w:rStyle w:val="Style_4_ch"/>
                <w:rFonts w:ascii="Times New Roman" w:hAnsi="Times New Roman"/>
                <w:color w:val="000000"/>
                <w:spacing w:val="0"/>
                <w:sz w:val="24"/>
              </w:rPr>
              <w:t>транспортном средстве</w:t>
            </w:r>
            <w:r>
              <w:rPr>
                <w:rStyle w:val="Style_4_ch"/>
                <w:rFonts w:ascii="Times New Roman" w:hAnsi="Times New Roman"/>
                <w:sz w:val="24"/>
              </w:rPr>
              <w:t xml:space="preserve"> проводиться ради самой процедуры и не имеет ни какого практического применения. </w:t>
            </w:r>
          </w:p>
        </w:tc>
        <w:tc>
          <w:tcPr>
            <w:tcW w:type="dxa" w:w="4733"/>
          </w:tcPr>
          <w:p w14:paraId="21000000">
            <w:pPr>
              <w:spacing w:after="0" w:before="0" w:line="24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Учтено</w:t>
            </w:r>
          </w:p>
        </w:tc>
      </w:tr>
      <w:tr>
        <w:tc>
          <w:tcPr>
            <w:tcW w:type="dxa" w:w="937"/>
          </w:tcPr>
          <w:p w14:paraId="22000000">
            <w:pPr>
              <w:ind/>
              <w:jc w:val="center"/>
              <w:rPr>
                <w:rFonts w:ascii="Times New Roman" w:hAnsi="Times New Roman"/>
              </w:rPr>
            </w:pPr>
            <w:r>
              <w:rPr>
                <w:rFonts w:ascii="Times New Roman" w:hAnsi="Times New Roman"/>
              </w:rPr>
              <w:t>4</w:t>
            </w:r>
          </w:p>
        </w:tc>
        <w:tc>
          <w:tcPr>
            <w:tcW w:type="dxa" w:w="3543"/>
          </w:tcPr>
          <w:p w14:paraId="23000000">
            <w:pPr>
              <w:ind/>
              <w:jc w:val="center"/>
              <w:rPr>
                <w:rFonts w:ascii="Times New Roman" w:hAnsi="Times New Roman"/>
              </w:rPr>
            </w:pPr>
            <w:r>
              <w:rPr>
                <w:rFonts w:ascii="Times New Roman" w:hAnsi="Times New Roman"/>
              </w:rPr>
              <w:t>Гарифзянов Дамир Альбертович (damir-pkto@mail.ru)</w:t>
            </w:r>
          </w:p>
        </w:tc>
        <w:tc>
          <w:tcPr>
            <w:tcW w:type="dxa" w:w="5529"/>
          </w:tcPr>
          <w:p w14:paraId="24000000">
            <w:pPr>
              <w:spacing w:after="0" w:line="240" w:lineRule="auto"/>
              <w:ind/>
              <w:jc w:val="both"/>
              <w:rPr>
                <w:rFonts w:ascii="Times New Roman" w:hAnsi="Times New Roman"/>
                <w:sz w:val="24"/>
              </w:rPr>
            </w:pPr>
            <w:r>
              <w:rPr>
                <w:rStyle w:val="Style_4_ch"/>
                <w:rFonts w:ascii="Times New Roman" w:hAnsi="Times New Roman"/>
                <w:sz w:val="24"/>
              </w:rPr>
              <w:t>Общее мнение по предлагаемому регулированию:</w:t>
            </w:r>
          </w:p>
          <w:p w14:paraId="25000000">
            <w:pPr>
              <w:spacing w:after="0" w:line="240" w:lineRule="auto"/>
              <w:ind/>
              <w:jc w:val="both"/>
              <w:rPr>
                <w:rFonts w:ascii="Times New Roman" w:hAnsi="Times New Roman"/>
                <w:sz w:val="24"/>
              </w:rPr>
            </w:pPr>
            <w:r>
              <w:rPr>
                <w:rStyle w:val="Style_4_ch"/>
                <w:rFonts w:ascii="Times New Roman" w:hAnsi="Times New Roman"/>
                <w:sz w:val="24"/>
              </w:rPr>
              <w:t>Нужная поправка, для водителей общественного транспорта, особенно в регионах, где происходит</w:t>
            </w:r>
            <w:r>
              <w:rPr>
                <w:rFonts w:ascii="Times New Roman" w:hAnsi="Times New Roman"/>
                <w:sz w:val="24"/>
              </w:rPr>
              <w:br/>
            </w:r>
            <w:r>
              <w:rPr>
                <w:rStyle w:val="Style_4_ch"/>
                <w:rFonts w:ascii="Times New Roman" w:hAnsi="Times New Roman"/>
                <w:sz w:val="24"/>
              </w:rPr>
              <w:t xml:space="preserve">их отток в города миллионники, а из них в Москву. </w:t>
            </w:r>
          </w:p>
        </w:tc>
        <w:tc>
          <w:tcPr>
            <w:tcW w:type="dxa" w:w="4733"/>
          </w:tcPr>
          <w:p w14:paraId="26000000">
            <w:pPr>
              <w:spacing w:after="160" w:before="0" w:line="264" w:lineRule="auto"/>
              <w:ind w:firstLine="0" w:left="0" w:right="0"/>
              <w:jc w:val="left"/>
              <w:rPr>
                <w:rFonts w:ascii="Arial" w:hAnsi="Arial"/>
                <w:color w:val="000000"/>
                <w:spacing w:val="0"/>
                <w:sz w:val="24"/>
              </w:rPr>
            </w:pPr>
            <w:r>
              <w:rPr>
                <w:rFonts w:ascii="Times New Roman" w:hAnsi="Times New Roman"/>
                <w:color w:val="000000"/>
                <w:spacing w:val="0"/>
                <w:sz w:val="24"/>
              </w:rPr>
              <w:t>Учтено</w:t>
            </w:r>
          </w:p>
        </w:tc>
      </w:tr>
      <w:tr>
        <w:tc>
          <w:tcPr>
            <w:tcW w:type="dxa" w:w="937"/>
          </w:tcPr>
          <w:p w14:paraId="27000000">
            <w:pPr>
              <w:ind/>
              <w:jc w:val="center"/>
              <w:rPr>
                <w:rFonts w:ascii="Times New Roman" w:hAnsi="Times New Roman"/>
              </w:rPr>
            </w:pPr>
            <w:r>
              <w:rPr>
                <w:rFonts w:ascii="Times New Roman" w:hAnsi="Times New Roman"/>
              </w:rPr>
              <w:t>5</w:t>
            </w:r>
          </w:p>
        </w:tc>
        <w:tc>
          <w:tcPr>
            <w:tcW w:type="dxa" w:w="3543"/>
          </w:tcPr>
          <w:p w14:paraId="28000000">
            <w:pPr>
              <w:ind/>
              <w:jc w:val="center"/>
              <w:rPr>
                <w:rFonts w:ascii="Times New Roman" w:hAnsi="Times New Roman"/>
              </w:rPr>
            </w:pPr>
            <w:r>
              <w:rPr>
                <w:rFonts w:ascii="Times New Roman" w:hAnsi="Times New Roman"/>
              </w:rPr>
              <w:t>Гарифзянов Дамир Альбертович (damir-pkto@mail.ru)</w:t>
            </w:r>
          </w:p>
        </w:tc>
        <w:tc>
          <w:tcPr>
            <w:tcW w:type="dxa" w:w="5529"/>
          </w:tcPr>
          <w:p w14:paraId="29000000">
            <w:pPr>
              <w:spacing w:after="0" w:line="240" w:lineRule="auto"/>
              <w:ind/>
              <w:jc w:val="both"/>
              <w:rPr>
                <w:rFonts w:ascii="Times New Roman" w:hAnsi="Times New Roman"/>
                <w:sz w:val="24"/>
              </w:rPr>
            </w:pPr>
            <w:r>
              <w:rPr>
                <w:rStyle w:val="Style_4_ch"/>
                <w:rFonts w:ascii="Times New Roman" w:hAnsi="Times New Roman"/>
                <w:sz w:val="24"/>
              </w:rPr>
              <w:t>Закон «О транспортной безопасности» носит рамочный характер, в его развитие издано: 16 актов Правительства РФ (+4 другие виды транспорта);</w:t>
            </w:r>
            <w:r>
              <w:rPr>
                <w:rFonts w:ascii="Times New Roman" w:hAnsi="Times New Roman"/>
                <w:sz w:val="24"/>
              </w:rPr>
              <w:br/>
            </w:r>
            <w:r>
              <w:rPr>
                <w:rStyle w:val="Style_4_ch"/>
                <w:rFonts w:ascii="Times New Roman" w:hAnsi="Times New Roman"/>
                <w:sz w:val="24"/>
              </w:rPr>
              <w:t>20 приказов Минтранса России; 1 совместный приказ Минтранса, МВД, ФСБ России; 1 приказ МВД России; 1 приказ Минздрава России Тестовые</w:t>
            </w:r>
            <w:r>
              <w:rPr>
                <w:rFonts w:ascii="Times New Roman" w:hAnsi="Times New Roman"/>
                <w:sz w:val="24"/>
              </w:rPr>
              <w:br/>
            </w:r>
            <w:r>
              <w:rPr>
                <w:rStyle w:val="Style_4_ch"/>
                <w:rFonts w:ascii="Times New Roman" w:hAnsi="Times New Roman"/>
                <w:sz w:val="24"/>
              </w:rPr>
              <w:t>и тематические вопросы формируются из этих нормативных актов. Для чего начальнику пассажирского поезда, ответственному</w:t>
            </w:r>
            <w:r>
              <w:rPr>
                <w:rFonts w:ascii="Times New Roman" w:hAnsi="Times New Roman"/>
                <w:sz w:val="24"/>
              </w:rPr>
              <w:br/>
            </w:r>
            <w:r>
              <w:rPr>
                <w:rStyle w:val="Style_4_ch"/>
                <w:rFonts w:ascii="Times New Roman" w:hAnsi="Times New Roman"/>
                <w:sz w:val="24"/>
              </w:rPr>
              <w:t>за обеспечение транспортной безопасности поезда знать все эти нормативные акты? Сегодня подготовка и аттестация начальников поездов просто процесс, который нужен для выполнения закона, он не связан с защитой пассажирского поезда. Сдали и забыли на 5 лет. Проверка знаний, навыков и умений не должна быть оторвана</w:t>
            </w:r>
            <w:r>
              <w:rPr>
                <w:rFonts w:ascii="Times New Roman" w:hAnsi="Times New Roman"/>
                <w:sz w:val="24"/>
              </w:rPr>
              <w:br/>
            </w:r>
            <w:r>
              <w:rPr>
                <w:rStyle w:val="Style_4_ch"/>
                <w:rFonts w:ascii="Times New Roman" w:hAnsi="Times New Roman"/>
                <w:sz w:val="24"/>
              </w:rPr>
              <w:t>от реальности. Поэтому особенности нужны</w:t>
            </w:r>
            <w:r>
              <w:rPr>
                <w:rFonts w:ascii="Times New Roman" w:hAnsi="Times New Roman"/>
                <w:sz w:val="24"/>
              </w:rPr>
              <w:br/>
            </w:r>
            <w:r>
              <w:rPr>
                <w:rStyle w:val="Style_4_ch"/>
                <w:rFonts w:ascii="Times New Roman" w:hAnsi="Times New Roman"/>
                <w:sz w:val="24"/>
              </w:rPr>
              <w:t>не только для водителей автобусов и троллейбусов, трамваев, но у каждого каждого вида транспорта должны быть свои особенности при подготовке</w:t>
            </w:r>
            <w:r>
              <w:rPr>
                <w:rFonts w:ascii="Times New Roman" w:hAnsi="Times New Roman"/>
                <w:sz w:val="24"/>
              </w:rPr>
              <w:br/>
            </w:r>
            <w:r>
              <w:rPr>
                <w:rStyle w:val="Style_4_ch"/>
                <w:rFonts w:ascii="Times New Roman" w:hAnsi="Times New Roman"/>
                <w:sz w:val="24"/>
              </w:rPr>
              <w:t xml:space="preserve">и аттестации. </w:t>
            </w:r>
          </w:p>
        </w:tc>
        <w:tc>
          <w:tcPr>
            <w:tcW w:type="dxa" w:w="4733"/>
          </w:tcPr>
          <w:p w14:paraId="2A000000">
            <w:pPr>
              <w:spacing w:after="0" w:line="240" w:lineRule="auto"/>
              <w:ind/>
              <w:jc w:val="both"/>
              <w:rPr>
                <w:rFonts w:ascii="Times New Roman" w:hAnsi="Times New Roman"/>
              </w:rPr>
            </w:pPr>
            <w:r>
              <w:rPr>
                <w:rStyle w:val="Style_4_ch"/>
                <w:rFonts w:ascii="Times New Roman" w:hAnsi="Times New Roman"/>
              </w:rPr>
              <w:t>Полагаем, что проводить работу по внесению изменений в программы, в том числе в части их корреляции с требованиями к знаниям, умениям и навыкам, утвержденным приказом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 целесообразно после наработки правоприменительной практики в ходе аттестации сил обеспечения транспортной безопасности</w:t>
            </w:r>
          </w:p>
        </w:tc>
      </w:tr>
      <w:tr>
        <w:tc>
          <w:tcPr>
            <w:tcW w:type="dxa" w:w="937"/>
          </w:tcPr>
          <w:p w14:paraId="2B000000">
            <w:pPr>
              <w:ind/>
              <w:jc w:val="center"/>
              <w:rPr>
                <w:rFonts w:ascii="Times New Roman" w:hAnsi="Times New Roman"/>
              </w:rPr>
            </w:pPr>
            <w:r>
              <w:rPr>
                <w:rFonts w:ascii="Times New Roman" w:hAnsi="Times New Roman"/>
              </w:rPr>
              <w:t>6</w:t>
            </w:r>
          </w:p>
        </w:tc>
        <w:tc>
          <w:tcPr>
            <w:tcW w:type="dxa" w:w="3543"/>
          </w:tcPr>
          <w:p w14:paraId="2C000000">
            <w:pPr>
              <w:ind/>
              <w:jc w:val="center"/>
              <w:rPr>
                <w:rFonts w:ascii="Times New Roman" w:hAnsi="Times New Roman"/>
              </w:rPr>
            </w:pPr>
            <w:r>
              <w:rPr>
                <w:rFonts w:ascii="Times New Roman" w:hAnsi="Times New Roman"/>
              </w:rPr>
              <w:t>Аксенов Алексей Вячеславович (lyra60@yandex.ru)</w:t>
            </w:r>
          </w:p>
        </w:tc>
        <w:tc>
          <w:tcPr>
            <w:tcW w:type="dxa" w:w="5529"/>
          </w:tcPr>
          <w:p w14:paraId="2D000000">
            <w:pPr>
              <w:spacing w:after="0" w:line="240" w:lineRule="auto"/>
              <w:ind/>
              <w:jc w:val="both"/>
              <w:rPr>
                <w:rFonts w:ascii="Times New Roman" w:hAnsi="Times New Roman"/>
                <w:sz w:val="24"/>
              </w:rPr>
            </w:pPr>
            <w:r>
              <w:rPr>
                <w:rStyle w:val="Style_4_ch"/>
                <w:rFonts w:ascii="Times New Roman" w:hAnsi="Times New Roman"/>
                <w:sz w:val="24"/>
              </w:rPr>
              <w:t>В целях формирования единого подхода при обеспечении транспортной безопасности на всех видах транспорта, а также оптимизации финансовых затрат субъектов транспортной инфраструктуры (перевозчиков) не только автомобильного транспорта, предлагаем распространить предлагаемую схему аттестации на экипажи транспортных средств всех видов транспорта.</w:t>
            </w:r>
            <w:r>
              <w:rPr>
                <w:rFonts w:ascii="Times New Roman" w:hAnsi="Times New Roman"/>
                <w:sz w:val="24"/>
              </w:rPr>
              <w:br/>
            </w:r>
            <w:r>
              <w:rPr>
                <w:rStyle w:val="Style_4_ch"/>
                <w:rFonts w:ascii="Times New Roman" w:hAnsi="Times New Roman"/>
                <w:sz w:val="24"/>
              </w:rPr>
              <w:t>В этой в связи, полагаем необходимым пункт 3 законопроекта изложить в следующей редакции:</w:t>
            </w:r>
            <w:r>
              <w:rPr>
                <w:rFonts w:ascii="Times New Roman" w:hAnsi="Times New Roman"/>
                <w:sz w:val="24"/>
              </w:rPr>
              <w:br/>
            </w:r>
            <w:r>
              <w:rPr>
                <w:rStyle w:val="Style_4_ch"/>
                <w:rFonts w:ascii="Times New Roman" w:hAnsi="Times New Roman"/>
                <w:sz w:val="24"/>
              </w:rPr>
              <w:t>«3) дополнить статью 12.1. частью 2.1 следующего содержания. 2.1. Подготовка и аттестация персонала субъекта транспортной инфраструктуры, непосредственно связанного с обеспечением транспортной безопасности транспортного средства из числа персонала (экипажа) транспортного средства, проводится лицом, ответственным</w:t>
            </w:r>
            <w:r>
              <w:rPr>
                <w:rFonts w:ascii="Times New Roman" w:hAnsi="Times New Roman"/>
                <w:sz w:val="24"/>
              </w:rPr>
              <w:br/>
            </w:r>
            <w:r>
              <w:rPr>
                <w:rStyle w:val="Style_4_ch"/>
                <w:rFonts w:ascii="Times New Roman" w:hAnsi="Times New Roman"/>
                <w:sz w:val="24"/>
              </w:rPr>
              <w:t>за обеспечение транспортной безопасности</w:t>
            </w:r>
            <w:r>
              <w:rPr>
                <w:rFonts w:ascii="Times New Roman" w:hAnsi="Times New Roman"/>
                <w:sz w:val="24"/>
              </w:rPr>
              <w:br/>
            </w:r>
            <w:r>
              <w:rPr>
                <w:rStyle w:val="Style_4_ch"/>
                <w:rFonts w:ascii="Times New Roman" w:hAnsi="Times New Roman"/>
                <w:sz w:val="24"/>
              </w:rPr>
              <w:t>в субъекте транспортной инфраструктуры. Предусмотренный частью 2 настоящей статьи порядок аттестации сил обеспечения транспортной безопасности включает особенности проведения аттестации лица, ответственного за обеспечение транспортной безопасности на транспортном средстве а также персонала субъекта транспортной инфраструктуры, непосредственно связанного</w:t>
            </w:r>
            <w:r>
              <w:rPr>
                <w:rFonts w:ascii="Times New Roman" w:hAnsi="Times New Roman"/>
                <w:sz w:val="24"/>
              </w:rPr>
              <w:br/>
            </w:r>
            <w:r>
              <w:rPr>
                <w:rStyle w:val="Style_4_ch"/>
                <w:rFonts w:ascii="Times New Roman" w:hAnsi="Times New Roman"/>
                <w:sz w:val="24"/>
              </w:rPr>
              <w:t>с обеспечением транспортной безопасности транспортного средства, лицом, ответственным</w:t>
            </w:r>
            <w:r>
              <w:rPr>
                <w:rFonts w:ascii="Times New Roman" w:hAnsi="Times New Roman"/>
                <w:sz w:val="24"/>
              </w:rPr>
              <w:br/>
            </w:r>
            <w:r>
              <w:rPr>
                <w:rStyle w:val="Style_4_ch"/>
                <w:rFonts w:ascii="Times New Roman" w:hAnsi="Times New Roman"/>
                <w:sz w:val="24"/>
              </w:rPr>
              <w:t>за обеспечение транспортной безопасности</w:t>
            </w:r>
            <w:r>
              <w:rPr>
                <w:rFonts w:ascii="Times New Roman" w:hAnsi="Times New Roman"/>
                <w:sz w:val="24"/>
              </w:rPr>
              <w:br/>
            </w:r>
            <w:r>
              <w:rPr>
                <w:rStyle w:val="Style_4_ch"/>
                <w:rFonts w:ascii="Times New Roman" w:hAnsi="Times New Roman"/>
                <w:sz w:val="24"/>
              </w:rPr>
              <w:t>в субъекте транспортной инфраструктуры.». Данное предложение, в частности основано на том, что экипажи транспортного средства воздушного транспорта в соответствии с законодательством Российской Федерации систематически проходят первоначальную и периодическую подготовку</w:t>
            </w:r>
            <w:r>
              <w:rPr>
                <w:rFonts w:ascii="Times New Roman" w:hAnsi="Times New Roman"/>
                <w:sz w:val="24"/>
              </w:rPr>
              <w:br/>
            </w:r>
            <w:r>
              <w:rPr>
                <w:rStyle w:val="Style_4_ch"/>
                <w:rFonts w:ascii="Times New Roman" w:hAnsi="Times New Roman"/>
                <w:sz w:val="24"/>
              </w:rPr>
              <w:t>по авиационной безопасности. Так, в соответствии</w:t>
            </w:r>
            <w:r>
              <w:rPr>
                <w:rFonts w:ascii="Times New Roman" w:hAnsi="Times New Roman"/>
                <w:sz w:val="24"/>
              </w:rPr>
              <w:br/>
            </w:r>
            <w:r>
              <w:rPr>
                <w:rStyle w:val="Style_4_ch"/>
                <w:rFonts w:ascii="Times New Roman" w:hAnsi="Times New Roman"/>
                <w:sz w:val="24"/>
              </w:rPr>
              <w:t>с пунктами 5.104 и 5.105 федеральных авиационных правил Подготовка и выполнение полетов</w:t>
            </w:r>
            <w:r>
              <w:rPr>
                <w:rFonts w:ascii="Times New Roman" w:hAnsi="Times New Roman"/>
                <w:sz w:val="24"/>
              </w:rPr>
              <w:br/>
            </w:r>
            <w:r>
              <w:rPr>
                <w:rStyle w:val="Style_4_ch"/>
                <w:rFonts w:ascii="Times New Roman" w:hAnsi="Times New Roman"/>
                <w:sz w:val="24"/>
              </w:rPr>
              <w:t>в гражданской авиации Российской Федерации, утвержденных приказом Минтранса России</w:t>
            </w:r>
            <w:r>
              <w:rPr>
                <w:rFonts w:ascii="Times New Roman" w:hAnsi="Times New Roman"/>
                <w:sz w:val="24"/>
              </w:rPr>
              <w:br/>
            </w:r>
            <w:r>
              <w:rPr>
                <w:rStyle w:val="Style_4_ch"/>
                <w:rFonts w:ascii="Times New Roman" w:hAnsi="Times New Roman"/>
                <w:sz w:val="24"/>
              </w:rPr>
              <w:t>от 31 июля 2009 г. № 128 эксплуатант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w:t>
            </w:r>
            <w:r>
              <w:rPr>
                <w:rFonts w:ascii="Times New Roman" w:hAnsi="Times New Roman"/>
                <w:sz w:val="24"/>
              </w:rPr>
              <w:br/>
            </w:r>
            <w:r>
              <w:rPr>
                <w:rStyle w:val="Style_4_ch"/>
                <w:rFonts w:ascii="Times New Roman" w:hAnsi="Times New Roman"/>
                <w:sz w:val="24"/>
              </w:rPr>
              <w:t>на сведение к минимуму последствий актов незаконного вмешательства в деятельность</w:t>
            </w:r>
            <w:r>
              <w:rPr>
                <w:rFonts w:ascii="Times New Roman" w:hAnsi="Times New Roman"/>
                <w:sz w:val="24"/>
              </w:rPr>
              <w:br/>
            </w:r>
            <w:r>
              <w:rPr>
                <w:rStyle w:val="Style_4_ch"/>
                <w:rFonts w:ascii="Times New Roman" w:hAnsi="Times New Roman"/>
                <w:sz w:val="24"/>
              </w:rPr>
              <w:t>в области авиации и включающую в себя следующие элементы: а) оценка уровня опасности события; б) связь и координация между членами экипажа; в) соответствующие меры самообороны;</w:t>
            </w:r>
            <w:r>
              <w:rPr>
                <w:rFonts w:ascii="Times New Roman" w:hAnsi="Times New Roman"/>
                <w:sz w:val="24"/>
              </w:rPr>
              <w:br/>
            </w:r>
            <w:r>
              <w:rPr>
                <w:rStyle w:val="Style_4_ch"/>
                <w:rFonts w:ascii="Times New Roman" w:hAnsi="Times New Roman"/>
                <w:sz w:val="24"/>
              </w:rPr>
              <w:t>г) применение предназначенных для членов экипажа защитных устройств; д) ознакомление</w:t>
            </w:r>
            <w:r>
              <w:rPr>
                <w:rFonts w:ascii="Times New Roman" w:hAnsi="Times New Roman"/>
                <w:sz w:val="24"/>
              </w:rPr>
              <w:br/>
            </w:r>
            <w:r>
              <w:rPr>
                <w:rStyle w:val="Style_4_ch"/>
                <w:rFonts w:ascii="Times New Roman" w:hAnsi="Times New Roman"/>
                <w:sz w:val="24"/>
              </w:rPr>
              <w:t>с методами контроля поведения террористов</w:t>
            </w:r>
            <w:r>
              <w:rPr>
                <w:rFonts w:ascii="Times New Roman" w:hAnsi="Times New Roman"/>
                <w:sz w:val="24"/>
              </w:rPr>
              <w:br/>
            </w:r>
            <w:r>
              <w:rPr>
                <w:rStyle w:val="Style_4_ch"/>
                <w:rFonts w:ascii="Times New Roman" w:hAnsi="Times New Roman"/>
                <w:sz w:val="24"/>
              </w:rPr>
              <w:t>и реакцией пассажиров; е) учения по отработке действий в реальной обстановке с учетом различных условий, угроз; ж) порядок действий в кабине летного экипажа в целях защиты воздушного судна; з) правила досмотра воздушного судна</w:t>
            </w:r>
            <w:r>
              <w:rPr>
                <w:rFonts w:ascii="Times New Roman" w:hAnsi="Times New Roman"/>
                <w:sz w:val="24"/>
              </w:rPr>
              <w:br/>
            </w:r>
            <w:r>
              <w:rPr>
                <w:rStyle w:val="Style_4_ch"/>
                <w:rFonts w:ascii="Times New Roman" w:hAnsi="Times New Roman"/>
                <w:sz w:val="24"/>
              </w:rPr>
              <w:t>и рекомендации относительно наименее опасных мест для размещения опасных предметов. Эксплуатант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 Таким образом, цель обеспечения транспортной безопасности, в части подготовки сил транспортной безопасности (экипажей ВС), достигается выполнением требований по авиационной безопасности, которая в свою очередь является составной частью обеспечения транспортной безопасности, а предлагаемые изменения в законопроект позволят исключить дублирование схем подготовки, исключат необоснованные финансовые и временные затраты субъекта транспортной инфраструктуры.</w:t>
            </w:r>
          </w:p>
        </w:tc>
        <w:tc>
          <w:tcPr>
            <w:tcW w:type="dxa" w:w="4733"/>
          </w:tcPr>
          <w:p w14:paraId="2E000000">
            <w:pPr>
              <w:spacing w:after="0" w:line="240" w:lineRule="auto"/>
              <w:ind/>
              <w:jc w:val="both"/>
              <w:rPr>
                <w:rFonts w:ascii="Times New Roman" w:hAnsi="Times New Roman"/>
              </w:rPr>
            </w:pPr>
            <w:r>
              <w:rPr>
                <w:rStyle w:val="Style_4_ch"/>
                <w:rFonts w:ascii="Times New Roman" w:hAnsi="Times New Roman"/>
              </w:rPr>
              <w:t>Распространение предлагаемой законопроектом схемы аттестации на экипажи транспортных средств всех видов транспорта не поддерживается, так как квалификация, знания, умения, навыки, личностные (психофизиологические) качества, а также ответственность персонала (экипажа) транспортных средств различных видов транспорта различна.</w:t>
            </w:r>
          </w:p>
        </w:tc>
      </w:tr>
      <w:tr>
        <w:tc>
          <w:tcPr>
            <w:tcW w:type="dxa" w:w="937"/>
          </w:tcPr>
          <w:p w14:paraId="2F000000">
            <w:pPr>
              <w:ind/>
              <w:jc w:val="center"/>
              <w:rPr>
                <w:rFonts w:ascii="Times New Roman" w:hAnsi="Times New Roman"/>
              </w:rPr>
            </w:pPr>
            <w:r>
              <w:rPr>
                <w:rFonts w:ascii="Times New Roman" w:hAnsi="Times New Roman"/>
              </w:rPr>
              <w:t>7</w:t>
            </w:r>
          </w:p>
        </w:tc>
        <w:tc>
          <w:tcPr>
            <w:tcW w:type="dxa" w:w="3543"/>
          </w:tcPr>
          <w:p w14:paraId="30000000">
            <w:pPr>
              <w:ind/>
              <w:jc w:val="center"/>
              <w:rPr>
                <w:rFonts w:ascii="Times New Roman" w:hAnsi="Times New Roman"/>
              </w:rPr>
            </w:pPr>
            <w:r>
              <w:rPr>
                <w:rFonts w:ascii="Times New Roman" w:hAnsi="Times New Roman"/>
              </w:rPr>
              <w:t>Серышев Александр Павлович (a.seryshev@gupmta.ru)</w:t>
            </w:r>
          </w:p>
        </w:tc>
        <w:tc>
          <w:tcPr>
            <w:tcW w:type="dxa" w:w="5529"/>
          </w:tcPr>
          <w:p w14:paraId="31000000">
            <w:pPr>
              <w:spacing w:after="0" w:line="240" w:lineRule="auto"/>
              <w:ind/>
              <w:jc w:val="both"/>
              <w:rPr>
                <w:rFonts w:ascii="Times New Roman" w:hAnsi="Times New Roman"/>
                <w:sz w:val="24"/>
              </w:rPr>
            </w:pPr>
            <w:r>
              <w:rPr>
                <w:rStyle w:val="Style_4_ch"/>
                <w:rFonts w:ascii="Times New Roman" w:hAnsi="Times New Roman"/>
                <w:sz w:val="24"/>
              </w:rPr>
              <w:t>Норма о назначении лица, ответственного</w:t>
            </w:r>
            <w:r>
              <w:rPr>
                <w:rFonts w:ascii="Times New Roman" w:hAnsi="Times New Roman"/>
                <w:sz w:val="24"/>
              </w:rPr>
              <w:br/>
            </w:r>
            <w:r>
              <w:rPr>
                <w:rStyle w:val="Style_4_ch"/>
                <w:rFonts w:ascii="Times New Roman" w:hAnsi="Times New Roman"/>
                <w:sz w:val="24"/>
              </w:rPr>
              <w:t>за обеспечение транспортной безопасности транспортного средства при осуществлении перевозки, из состава экипажа является избыточной.</w:t>
            </w:r>
          </w:p>
        </w:tc>
        <w:tc>
          <w:tcPr>
            <w:tcW w:type="dxa" w:w="4733"/>
          </w:tcPr>
          <w:p w14:paraId="32000000">
            <w:pPr>
              <w:spacing w:after="0" w:line="240" w:lineRule="auto"/>
              <w:ind/>
              <w:jc w:val="both"/>
              <w:rPr>
                <w:rFonts w:ascii="Times New Roman" w:hAnsi="Times New Roman"/>
              </w:rPr>
            </w:pPr>
            <w:r>
              <w:rPr>
                <w:rStyle w:val="Style_4_ch"/>
                <w:rFonts w:ascii="Times New Roman" w:hAnsi="Times New Roman"/>
              </w:rPr>
              <w:t>Во исполнение подпункта 2 пункта 7 Требований субъекты транспортной инфраструктуры (перевозчики) в целях обеспечения транспортной безопасности транспортных средств обязаны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 Положениями части 4 статьи 4 Федерального закона от 09.02.2007 № 16-ФЗ «О транспортной безопасности» (далее – Закон № 16-ФЗ) установлено, что субъект транспортной инфраструктуры, перевозчик вправе возлагать на персонал (экипаж) транспортных средств обязанности</w:t>
            </w:r>
            <w:r>
              <w:br/>
            </w:r>
            <w:r>
              <w:rPr>
                <w:rStyle w:val="Style_4_ch"/>
                <w:rFonts w:ascii="Times New Roman" w:hAnsi="Times New Roman"/>
              </w:rPr>
              <w:t>по обеспечению транспортной безопасности транспортного средства в объеме,</w:t>
            </w:r>
            <w:r>
              <w:br/>
            </w:r>
            <w:r>
              <w:rPr>
                <w:rStyle w:val="Style_4_ch"/>
                <w:rFonts w:ascii="Times New Roman" w:hAnsi="Times New Roman"/>
              </w:rPr>
              <w:t>не препятствующем исполнению служебных обязанностей персонала, связанных</w:t>
            </w:r>
            <w:r>
              <w:br/>
            </w:r>
            <w:r>
              <w:rPr>
                <w:rStyle w:val="Style_4_ch"/>
                <w:rFonts w:ascii="Times New Roman" w:hAnsi="Times New Roman"/>
              </w:rPr>
              <w:t>с обеспечением безопасности перевозки. Представляется, что указанными положениями ограничивается объем обязанностей по обеспечению транспортной безопасности транспортного средства, которые субъект транспортной инфраструктуры, перевозчик вправе возлагать на персонал (экипаж) транспортного средства: «… в объеме,</w:t>
            </w:r>
            <w:r>
              <w:br/>
            </w:r>
            <w:r>
              <w:rPr>
                <w:rStyle w:val="Style_4_ch"/>
                <w:rFonts w:ascii="Times New Roman" w:hAnsi="Times New Roman"/>
              </w:rPr>
              <w:t>не препятствующем исполнению обязанностей персонала, связанных</w:t>
            </w:r>
            <w:r>
              <w:br/>
            </w:r>
            <w:r>
              <w:rPr>
                <w:rStyle w:val="Style_4_ch"/>
                <w:rFonts w:ascii="Times New Roman" w:hAnsi="Times New Roman"/>
              </w:rPr>
              <w:t xml:space="preserve">с обеспечением безопасности перевозки». Лица, ответственные за обеспечение транспортной безопасности </w:t>
            </w:r>
            <w:r>
              <w:br/>
            </w:r>
            <w:r>
              <w:rPr>
                <w:rStyle w:val="Style_4_ch"/>
                <w:rFonts w:ascii="Times New Roman" w:hAnsi="Times New Roman"/>
              </w:rPr>
              <w:t>на транспортном средстве согласно пункту 7.2 Закона № 16-ФЗ являются силами обеспечения транспортной безопасности</w:t>
            </w:r>
            <w:r>
              <w:br/>
            </w:r>
            <w:r>
              <w:rPr>
                <w:rStyle w:val="Style_4_ch"/>
                <w:rFonts w:ascii="Times New Roman" w:hAnsi="Times New Roman"/>
              </w:rPr>
              <w:t>и подлежат обязательной аттестации. Учитывая, что персонал (экипаж) транспортного средства автомобильного</w:t>
            </w:r>
            <w:r>
              <w:br/>
            </w:r>
            <w:r>
              <w:rPr>
                <w:rStyle w:val="Style_4_ch"/>
                <w:rFonts w:ascii="Times New Roman" w:hAnsi="Times New Roman"/>
              </w:rPr>
              <w:t>и городского наземного электрического транспорта, как правило, состоит из одного водителя, представляется, что применение для него требований к знаниям, умениям, навыкам и проведение его аттестации</w:t>
            </w:r>
            <w:r>
              <w:br/>
            </w:r>
            <w:r>
              <w:rPr>
                <w:rStyle w:val="Style_4_ch"/>
                <w:rFonts w:ascii="Times New Roman" w:hAnsi="Times New Roman"/>
              </w:rPr>
              <w:t>в установленном порядке как лица, ответственного за обеспечение транспортной безопасности, является избыточным. Вместе с тем полагаем, что</w:t>
            </w:r>
          </w:p>
          <w:p w14:paraId="33000000">
            <w:pPr>
              <w:spacing w:after="0" w:line="240" w:lineRule="auto"/>
              <w:ind/>
              <w:jc w:val="both"/>
              <w:rPr>
                <w:rFonts w:ascii="Times New Roman" w:hAnsi="Times New Roman"/>
              </w:rPr>
            </w:pPr>
            <w:r>
              <w:rPr>
                <w:rStyle w:val="Style_4_ch"/>
                <w:rFonts w:ascii="Times New Roman" w:hAnsi="Times New Roman"/>
              </w:rPr>
              <w:t>в случае исключения назначения лица, ответственного за обеспечение транспортной безопасности транспортного средства, из числа персонала (экипажа) транспортного средства при выполнении перевозки, на транспортном средстве должен находиться работник (персонал), непосредственно связанный с обеспечением транспортной безопасности. Данная позиция основана на необходимости информирования об угрозе осуществления акта незаконного вмешательства при выполнении перевозки и принятия соответствующих превентивных мер, направленных на предупреждение угрозы совершения и совершения акта незаконного вмешательства в отношении конкретного транспортного средства, участия в проверке информации об угрозе совершения акта незаконного вмешательства, в числе которых: проверка исправности технических средств обеспечения транспортной безопасности, в том числе связи</w:t>
            </w:r>
            <w:r>
              <w:br/>
            </w:r>
            <w:r>
              <w:rPr>
                <w:rStyle w:val="Style_4_ch"/>
                <w:rFonts w:ascii="Times New Roman" w:hAnsi="Times New Roman"/>
              </w:rPr>
              <w:t>и оповещения; проведение осмотра транспортного средства при выходе</w:t>
            </w:r>
            <w:r>
              <w:br/>
            </w:r>
            <w:r>
              <w:rPr>
                <w:rStyle w:val="Style_4_ch"/>
                <w:rFonts w:ascii="Times New Roman" w:hAnsi="Times New Roman"/>
              </w:rPr>
              <w:t>на маршрут и при прибытии на конечный остановочный пункт в целях выявления подозрительных или оставленных материальных объектов; незамедлительное информирование об актах незаконного вмешательства, обнаруженных подозрительных предметов и оставленных вещей; исключение (воспрепятствование) свободного доступа посторонних лиц на транспортное средство во время его стоянки, осуществления посадки/высадки, погрузки/выгрузки грузов; периодический мониторинг в целях выявления</w:t>
            </w:r>
            <w:r>
              <w:br/>
            </w:r>
            <w:r>
              <w:rPr>
                <w:rStyle w:val="Style_4_ch"/>
                <w:rFonts w:ascii="Times New Roman" w:hAnsi="Times New Roman"/>
              </w:rPr>
              <w:t>с использованием систем видеонаблюдения физических лиц, в действиях которых усматриваются признаки подготовки</w:t>
            </w:r>
            <w:r>
              <w:br/>
            </w:r>
            <w:r>
              <w:rPr>
                <w:rStyle w:val="Style_4_ch"/>
                <w:rFonts w:ascii="Times New Roman" w:hAnsi="Times New Roman"/>
              </w:rPr>
              <w:t>к совершению акта незаконного вмешательства, при наличии таковых</w:t>
            </w:r>
            <w:r>
              <w:br/>
            </w:r>
            <w:r>
              <w:rPr>
                <w:rStyle w:val="Style_4_ch"/>
                <w:rFonts w:ascii="Times New Roman" w:hAnsi="Times New Roman"/>
              </w:rPr>
              <w:t>на транспортном средстве; в случаях, предусмотренных требованиями по обеспечению транспортной безопасности обеспечить эвакуацию пассажиров, в том числе в целях минимизации последствий возможного акта незаконного вмешательства. В случае же определения водителя транспортного средства автомобильного или городского наземного электрического транспорта, работником, непосредственно связанным с обеспечением транспортной безопасности, его подготовку и аттестацию целесообразно осуществлять</w:t>
            </w:r>
            <w:r>
              <w:br/>
            </w:r>
            <w:r>
              <w:rPr>
                <w:rStyle w:val="Style_4_ch"/>
                <w:rFonts w:ascii="Times New Roman" w:hAnsi="Times New Roman"/>
              </w:rPr>
              <w:t>в форме проведения систематических инструктажей и проверок знаний, умений, навыков лицом, ответственным</w:t>
            </w:r>
            <w:r>
              <w:br/>
            </w:r>
            <w:r>
              <w:rPr>
                <w:rStyle w:val="Style_4_ch"/>
                <w:rFonts w:ascii="Times New Roman" w:hAnsi="Times New Roman"/>
              </w:rPr>
              <w:t>за обеспечение транспортной безопасности транспортного средства. Предлагаемая проектом федерального закона редакция части 2 статьи 12.1 Закона № 16-ФЗ потребует последующего внесения изменений в: требования 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r>
              <w:br/>
            </w:r>
            <w:r>
              <w:rPr>
                <w:rStyle w:val="Style_4_ch"/>
                <w:rFonts w:ascii="Times New Roman" w:hAnsi="Times New Roman"/>
              </w:rPr>
              <w:t>и транспортных средств автомобильного</w:t>
            </w:r>
            <w:r>
              <w:br/>
            </w:r>
            <w:r>
              <w:rPr>
                <w:rStyle w:val="Style_4_ch"/>
                <w:rFonts w:ascii="Times New Roman" w:hAnsi="Times New Roman"/>
              </w:rPr>
              <w:t>и городского наземного электрического транспорта, утвержденные постановлением Правительства Российской Федерации</w:t>
            </w:r>
            <w:r>
              <w:br/>
            </w:r>
            <w:r>
              <w:rPr>
                <w:rStyle w:val="Style_4_ch"/>
                <w:rFonts w:ascii="Times New Roman" w:hAnsi="Times New Roman"/>
              </w:rPr>
              <w:t>от 14 сентября 2016 г. № 924; порядок аттестации сил обеспечения транспортной безопасности, утвержденный постановлением Правительства Российской Федерации от 26 февраля 2015 г. № 172.</w:t>
            </w:r>
          </w:p>
        </w:tc>
      </w:tr>
      <w:tr>
        <w:tc>
          <w:tcPr>
            <w:tcW w:type="dxa" w:w="937"/>
          </w:tcPr>
          <w:p w14:paraId="34000000">
            <w:pPr>
              <w:ind/>
              <w:jc w:val="center"/>
              <w:rPr>
                <w:rFonts w:ascii="Times New Roman" w:hAnsi="Times New Roman"/>
              </w:rPr>
            </w:pPr>
            <w:r>
              <w:rPr>
                <w:rFonts w:ascii="Times New Roman" w:hAnsi="Times New Roman"/>
              </w:rPr>
              <w:t>8</w:t>
            </w:r>
          </w:p>
        </w:tc>
        <w:tc>
          <w:tcPr>
            <w:tcW w:type="dxa" w:w="3543"/>
          </w:tcPr>
          <w:p w14:paraId="35000000">
            <w:pPr>
              <w:ind/>
              <w:jc w:val="center"/>
              <w:rPr>
                <w:rFonts w:ascii="Times New Roman" w:hAnsi="Times New Roman"/>
              </w:rPr>
            </w:pPr>
            <w:r>
              <w:rPr>
                <w:rFonts w:ascii="Times New Roman" w:hAnsi="Times New Roman"/>
              </w:rPr>
              <w:t xml:space="preserve">Верескунов Олег Анатольевич </w:t>
            </w:r>
            <w:r>
              <w:rPr>
                <w:rStyle w:val="Style_2_ch"/>
                <w:rFonts w:ascii="Times New Roman" w:hAnsi="Times New Roman"/>
              </w:rPr>
              <w:fldChar w:fldCharType="begin"/>
            </w:r>
            <w:r>
              <w:rPr>
                <w:rStyle w:val="Style_2_ch"/>
                <w:rFonts w:ascii="Times New Roman" w:hAnsi="Times New Roman"/>
              </w:rPr>
              <w:instrText>HYPERLINK "mailto:(overesk69@mail.ru)"</w:instrText>
            </w:r>
            <w:r>
              <w:rPr>
                <w:rStyle w:val="Style_2_ch"/>
                <w:rFonts w:ascii="Times New Roman" w:hAnsi="Times New Roman"/>
              </w:rPr>
              <w:fldChar w:fldCharType="separate"/>
            </w:r>
            <w:r>
              <w:rPr>
                <w:rStyle w:val="Style_2_ch"/>
                <w:rFonts w:ascii="Times New Roman" w:hAnsi="Times New Roman"/>
              </w:rPr>
              <w:t>(overesk69@mail.ru),</w:t>
            </w:r>
            <w:r>
              <w:rPr>
                <w:rStyle w:val="Style_2_ch"/>
                <w:rFonts w:ascii="Times New Roman" w:hAnsi="Times New Roman"/>
              </w:rPr>
              <w:fldChar w:fldCharType="end"/>
            </w:r>
          </w:p>
          <w:p w14:paraId="36000000">
            <w:pPr>
              <w:ind/>
              <w:jc w:val="center"/>
              <w:rPr>
                <w:rFonts w:ascii="Times New Roman" w:hAnsi="Times New Roman"/>
                <w:sz w:val="24"/>
              </w:rPr>
            </w:pPr>
            <w:r>
              <w:rPr>
                <w:rFonts w:ascii="Times New Roman" w:hAnsi="Times New Roman"/>
                <w:sz w:val="24"/>
              </w:rPr>
              <w:t>а также обращени</w:t>
            </w:r>
            <w:r>
              <w:rPr>
                <w:rFonts w:ascii="Times New Roman" w:hAnsi="Times New Roman"/>
                <w:sz w:val="24"/>
              </w:rPr>
              <w:t>е ФГУП "УВО Минтранса России"</w:t>
            </w:r>
            <w:r>
              <w:rPr>
                <w:rFonts w:ascii="Times New Roman" w:hAnsi="Times New Roman"/>
                <w:sz w:val="24"/>
              </w:rPr>
              <w:t xml:space="preserve"> от 7 июня 2019 г. </w:t>
            </w:r>
            <w:r>
              <w:rPr>
                <w:rFonts w:ascii="Times New Roman" w:hAnsi="Times New Roman"/>
                <w:sz w:val="24"/>
              </w:rPr>
              <w:t>№ 265-М с</w:t>
            </w:r>
            <w:r>
              <w:rPr>
                <w:rFonts w:ascii="Times New Roman" w:hAnsi="Times New Roman"/>
                <w:sz w:val="24"/>
              </w:rPr>
              <w:t xml:space="preserve"> предложениями по разработа</w:t>
            </w:r>
            <w:r>
              <w:rPr>
                <w:rFonts w:ascii="Times New Roman" w:hAnsi="Times New Roman"/>
                <w:sz w:val="24"/>
              </w:rPr>
              <w:t xml:space="preserve">нному </w:t>
            </w:r>
            <w:r>
              <w:rPr>
                <w:rFonts w:ascii="Times New Roman" w:hAnsi="Times New Roman"/>
                <w:sz w:val="24"/>
              </w:rPr>
              <w:t>Минтрансом России</w:t>
            </w:r>
            <w:r>
              <w:rPr>
                <w:rFonts w:ascii="Times New Roman" w:hAnsi="Times New Roman"/>
                <w:sz w:val="24"/>
              </w:rPr>
              <w:t xml:space="preserve"> </w:t>
            </w:r>
            <w:r>
              <w:rPr>
                <w:rFonts w:ascii="Times New Roman" w:hAnsi="Times New Roman"/>
                <w:sz w:val="24"/>
              </w:rPr>
              <w:t xml:space="preserve">и размещенному </w:t>
            </w:r>
            <w:r>
              <w:rPr>
                <w:rFonts w:ascii="Times New Roman" w:hAnsi="Times New Roman"/>
                <w:sz w:val="24"/>
              </w:rPr>
              <w:t>на официальном сайте regulation.gov.ru</w:t>
            </w:r>
            <w:r>
              <w:rPr>
                <w:rFonts w:ascii="Times New Roman" w:hAnsi="Times New Roman"/>
                <w:sz w:val="24"/>
              </w:rPr>
              <w:br/>
            </w:r>
            <w:r>
              <w:rPr>
                <w:rFonts w:ascii="Times New Roman" w:hAnsi="Times New Roman"/>
                <w:sz w:val="24"/>
              </w:rPr>
              <w:t xml:space="preserve">в информационно-телекоммуникационной сети "Интернет" </w:t>
            </w:r>
            <w:r>
              <w:rPr>
                <w:rFonts w:ascii="Times New Roman" w:hAnsi="Times New Roman"/>
                <w:b w:val="0"/>
                <w:sz w:val="24"/>
              </w:rPr>
              <w:t xml:space="preserve">в период </w:t>
            </w:r>
            <w:r>
              <w:rPr>
                <w:rFonts w:ascii="Times New Roman" w:hAnsi="Times New Roman"/>
                <w:sz w:val="24"/>
              </w:rPr>
              <w:t>с 22.05.2019</w:t>
            </w:r>
            <w:r>
              <w:rPr>
                <w:rFonts w:ascii="Times New Roman" w:hAnsi="Times New Roman"/>
                <w:sz w:val="24"/>
              </w:rPr>
              <w:br/>
            </w:r>
            <w:r>
              <w:rPr>
                <w:rFonts w:ascii="Times New Roman" w:hAnsi="Times New Roman"/>
                <w:sz w:val="24"/>
              </w:rPr>
              <w:t xml:space="preserve">по 11.06.2019 </w:t>
            </w:r>
            <w:r>
              <w:rPr>
                <w:rFonts w:ascii="Times New Roman" w:hAnsi="Times New Roman"/>
                <w:color w:val="000000"/>
                <w:sz w:val="24"/>
              </w:rPr>
              <w:t>в</w:t>
            </w:r>
            <w:r>
              <w:rPr>
                <w:rFonts w:ascii="Times New Roman" w:hAnsi="Times New Roman"/>
                <w:sz w:val="24"/>
              </w:rPr>
              <w:t xml:space="preserve"> целях проведения процедур публичного обсуждения</w:t>
            </w:r>
            <w:r>
              <w:rPr>
                <w:rFonts w:ascii="Times New Roman" w:hAnsi="Times New Roman"/>
                <w:color w:val="000000"/>
                <w:sz w:val="24"/>
              </w:rPr>
              <w:t xml:space="preserve"> </w:t>
            </w:r>
            <w:r>
              <w:rPr>
                <w:rFonts w:ascii="Times New Roman" w:hAnsi="Times New Roman"/>
                <w:sz w:val="24"/>
              </w:rPr>
              <w:t xml:space="preserve">проекту федерального закона </w:t>
            </w:r>
            <w:r>
              <w:rPr>
                <w:rFonts w:ascii="Times New Roman" w:hAnsi="Times New Roman"/>
                <w:b w:val="0"/>
                <w:sz w:val="24"/>
              </w:rPr>
              <w:t xml:space="preserve">"О внесении изменений </w:t>
            </w:r>
            <w:r>
              <w:rPr>
                <w:rFonts w:ascii="Times New Roman" w:hAnsi="Times New Roman"/>
                <w:b w:val="0"/>
                <w:sz w:val="24"/>
              </w:rPr>
              <w:t xml:space="preserve">в Федеральный закон </w:t>
            </w:r>
            <w:r>
              <w:rPr>
                <w:rFonts w:ascii="Times New Roman" w:hAnsi="Times New Roman"/>
                <w:b w:val="0"/>
                <w:sz w:val="24"/>
              </w:rPr>
              <w:t xml:space="preserve">от 9 февраля </w:t>
            </w:r>
            <w:r>
              <w:rPr>
                <w:rFonts w:ascii="Times New Roman" w:hAnsi="Times New Roman"/>
                <w:b w:val="0"/>
                <w:sz w:val="24"/>
              </w:rPr>
              <w:t>2007 г</w:t>
            </w:r>
            <w:r>
              <w:rPr>
                <w:rFonts w:ascii="Times New Roman" w:hAnsi="Times New Roman"/>
                <w:b w:val="0"/>
                <w:sz w:val="24"/>
              </w:rPr>
              <w:t>.</w:t>
            </w:r>
            <w:r>
              <w:rPr>
                <w:rFonts w:ascii="Times New Roman" w:hAnsi="Times New Roman"/>
                <w:b w:val="0"/>
                <w:sz w:val="24"/>
              </w:rPr>
              <w:t xml:space="preserve"> № 16-ФЗ</w:t>
            </w:r>
            <w:r>
              <w:rPr>
                <w:rFonts w:ascii="Times New Roman" w:hAnsi="Times New Roman"/>
                <w:b w:val="0"/>
                <w:sz w:val="24"/>
              </w:rPr>
              <w:t xml:space="preserve"> </w:t>
            </w:r>
            <w:r>
              <w:rPr>
                <w:rFonts w:ascii="Times New Roman" w:hAnsi="Times New Roman"/>
                <w:b w:val="0"/>
                <w:sz w:val="24"/>
              </w:rPr>
              <w:t>"О транспортной безопасности</w:t>
            </w:r>
            <w:r>
              <w:rPr>
                <w:rFonts w:ascii="Times New Roman" w:hAnsi="Times New Roman"/>
                <w:b w:val="0"/>
                <w:sz w:val="24"/>
              </w:rPr>
              <w:t xml:space="preserve">" </w:t>
            </w:r>
            <w:r>
              <w:rPr>
                <w:rFonts w:ascii="Times New Roman" w:hAnsi="Times New Roman"/>
                <w:b w:val="0"/>
                <w:sz w:val="24"/>
              </w:rPr>
              <w:t>в части совершенствования отдельных положений"</w:t>
            </w:r>
          </w:p>
        </w:tc>
        <w:tc>
          <w:tcPr>
            <w:tcW w:type="dxa" w:w="5529"/>
          </w:tcPr>
          <w:p w14:paraId="37000000">
            <w:pPr>
              <w:spacing w:after="0" w:line="240" w:lineRule="auto"/>
              <w:ind/>
              <w:jc w:val="both"/>
              <w:rPr>
                <w:rFonts w:ascii="Times New Roman" w:hAnsi="Times New Roman"/>
                <w:sz w:val="24"/>
              </w:rPr>
            </w:pPr>
            <w:r>
              <w:rPr>
                <w:rStyle w:val="Style_4_ch"/>
                <w:rFonts w:ascii="Times New Roman" w:hAnsi="Times New Roman"/>
                <w:sz w:val="24"/>
              </w:rPr>
              <w:t>В части 8 статьи 4 проекта федерального закона</w:t>
            </w:r>
            <w:r>
              <w:rPr>
                <w:rFonts w:ascii="Times New Roman" w:hAnsi="Times New Roman"/>
                <w:sz w:val="24"/>
              </w:rPr>
              <w:br/>
            </w:r>
            <w:r>
              <w:rPr>
                <w:rStyle w:val="Style_4_ch"/>
                <w:rFonts w:ascii="Times New Roman" w:hAnsi="Times New Roman"/>
                <w:sz w:val="24"/>
              </w:rPr>
              <w:t>на все подразделения транспортной безопасности распространяется обязанность оказывать охранные услуги, при этом данная норма вступает</w:t>
            </w:r>
            <w:r>
              <w:rPr>
                <w:rFonts w:ascii="Times New Roman" w:hAnsi="Times New Roman"/>
                <w:sz w:val="24"/>
              </w:rPr>
              <w:br/>
            </w:r>
            <w:r>
              <w:rPr>
                <w:rStyle w:val="Style_4_ch"/>
                <w:rFonts w:ascii="Times New Roman" w:hAnsi="Times New Roman"/>
                <w:sz w:val="24"/>
              </w:rPr>
              <w:t>в противоречие с нормами, регламентирующими охранную деятельность. Кроме того, на субъекты транспортной инфраструктуры возлагается обязанность на всех объектах транспортной инфраструктуры организовывать охранные услуги</w:t>
            </w:r>
            <w:r>
              <w:rPr>
                <w:rFonts w:ascii="Times New Roman" w:hAnsi="Times New Roman"/>
                <w:sz w:val="24"/>
              </w:rPr>
              <w:br/>
            </w:r>
            <w:r>
              <w:rPr>
                <w:rStyle w:val="Style_4_ch"/>
                <w:rFonts w:ascii="Times New Roman" w:hAnsi="Times New Roman"/>
                <w:sz w:val="24"/>
              </w:rPr>
              <w:t xml:space="preserve">и как следствие нести дополнительные финансовые издержки. </w:t>
            </w:r>
          </w:p>
          <w:p w14:paraId="38000000">
            <w:pPr>
              <w:spacing w:after="0" w:line="240" w:lineRule="auto"/>
              <w:ind/>
              <w:jc w:val="both"/>
              <w:rPr>
                <w:rFonts w:ascii="Times New Roman" w:hAnsi="Times New Roman"/>
                <w:sz w:val="24"/>
              </w:rPr>
            </w:pPr>
          </w:p>
          <w:p w14:paraId="39000000">
            <w:pPr>
              <w:spacing w:after="0" w:line="240" w:lineRule="auto"/>
              <w:ind w:firstLine="0" w:left="0"/>
              <w:jc w:val="both"/>
              <w:rPr>
                <w:rFonts w:ascii="Times New Roman" w:hAnsi="Times New Roman"/>
                <w:sz w:val="24"/>
              </w:rPr>
            </w:pPr>
            <w:r>
              <w:rPr>
                <w:rFonts w:ascii="Times New Roman" w:hAnsi="Times New Roman"/>
                <w:sz w:val="24"/>
              </w:rPr>
              <w:t>Проектом федерального закона предлагается, в том числе дополнить восьмой частью статью 4 Федерального закона от 9 февраля 2007 г. № 16-ФЗ «О транспортной безопасности»</w:t>
            </w:r>
            <w:r>
              <w:br/>
            </w:r>
            <w:r>
              <w:rPr>
                <w:rFonts w:ascii="Times New Roman" w:hAnsi="Times New Roman"/>
                <w:sz w:val="24"/>
              </w:rPr>
              <w:t xml:space="preserve">(далее – Закон 16-ФЗ). </w:t>
            </w:r>
            <w:r>
              <w:rPr>
                <w:rFonts w:ascii="Times New Roman" w:hAnsi="Times New Roman"/>
                <w:sz w:val="24"/>
              </w:rPr>
              <w:t xml:space="preserve"> </w:t>
            </w:r>
          </w:p>
          <w:p w14:paraId="3A000000">
            <w:pPr>
              <w:spacing w:after="0" w:line="240" w:lineRule="auto"/>
              <w:ind w:firstLine="0" w:left="0"/>
              <w:jc w:val="both"/>
              <w:rPr>
                <w:rFonts w:ascii="Times New Roman" w:hAnsi="Times New Roman"/>
                <w:sz w:val="24"/>
              </w:rPr>
            </w:pPr>
            <w:r>
              <w:rPr>
                <w:rFonts w:ascii="Times New Roman" w:hAnsi="Times New Roman"/>
                <w:sz w:val="24"/>
              </w:rPr>
              <w:t>Считаем</w:t>
            </w:r>
            <w:r>
              <w:rPr>
                <w:rFonts w:ascii="Times New Roman" w:hAnsi="Times New Roman"/>
                <w:sz w:val="24"/>
              </w:rPr>
              <w:t xml:space="preserve"> необходимым выразить свою позицию</w:t>
            </w:r>
            <w:r>
              <w:rPr>
                <w:rFonts w:ascii="Times New Roman" w:hAnsi="Times New Roman"/>
                <w:sz w:val="24"/>
              </w:rPr>
              <w:t xml:space="preserve"> по проекту федерального закона:</w:t>
            </w:r>
          </w:p>
          <w:p w14:paraId="3B000000">
            <w:pPr>
              <w:spacing w:after="0" w:line="240" w:lineRule="auto"/>
              <w:ind w:firstLine="0" w:left="0"/>
              <w:jc w:val="both"/>
              <w:rPr>
                <w:rFonts w:ascii="Times New Roman" w:hAnsi="Times New Roman"/>
                <w:sz w:val="24"/>
              </w:rPr>
            </w:pPr>
            <w:r>
              <w:rPr>
                <w:rFonts w:ascii="Times New Roman" w:hAnsi="Times New Roman"/>
                <w:sz w:val="24"/>
              </w:rPr>
              <w:t>1. По абзацу первому части 8 статьи 4 проекта федерального закона:</w:t>
            </w:r>
          </w:p>
          <w:p w14:paraId="3C000000">
            <w:pPr>
              <w:spacing w:after="0" w:line="240" w:lineRule="auto"/>
              <w:ind w:firstLine="0" w:left="0"/>
              <w:jc w:val="both"/>
              <w:rPr>
                <w:rFonts w:ascii="Times New Roman" w:hAnsi="Times New Roman"/>
                <w:sz w:val="24"/>
              </w:rPr>
            </w:pPr>
            <w:r>
              <w:rPr>
                <w:rFonts w:ascii="Times New Roman" w:hAnsi="Times New Roman"/>
                <w:sz w:val="24"/>
              </w:rPr>
              <w:t xml:space="preserve">«8. </w:t>
            </w:r>
            <w:r>
              <w:rPr>
                <w:rFonts w:ascii="Times New Roman" w:hAnsi="Times New Roman"/>
                <w:sz w:val="24"/>
                <w:u w:val="single"/>
              </w:rPr>
              <w:t>Обеспечение защиты от актов незаконного вмешательства объектов транспортной инфраструктуры и (или) транспортных средств включает в себя обеспечение их защиты</w:t>
            </w:r>
            <w:r>
              <w:br/>
            </w:r>
            <w:r>
              <w:rPr>
                <w:rFonts w:ascii="Times New Roman" w:hAnsi="Times New Roman"/>
                <w:sz w:val="24"/>
                <w:u w:val="single"/>
              </w:rPr>
              <w:t>от противоправных посягательств</w:t>
            </w:r>
            <w:r>
              <w:rPr>
                <w:rFonts w:ascii="Times New Roman" w:hAnsi="Times New Roman"/>
                <w:sz w:val="24"/>
              </w:rPr>
              <w:t>.»</w:t>
            </w:r>
          </w:p>
          <w:p w14:paraId="3D000000">
            <w:pPr>
              <w:spacing w:after="0" w:line="240" w:lineRule="auto"/>
              <w:ind w:firstLine="0" w:left="0"/>
              <w:jc w:val="both"/>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Законодательством Российской Федерации</w:t>
            </w:r>
            <w:r>
              <w:br/>
            </w:r>
            <w:r>
              <w:rPr>
                <w:rFonts w:ascii="Times New Roman" w:hAnsi="Times New Roman"/>
                <w:sz w:val="24"/>
              </w:rPr>
              <w:t>о транспортной безопасности не определен термин «защита от противоправных посягательств»</w:t>
            </w:r>
            <w:r>
              <w:br/>
            </w:r>
            <w:r>
              <w:rPr>
                <w:rFonts w:ascii="Times New Roman" w:hAnsi="Times New Roman"/>
                <w:sz w:val="24"/>
              </w:rPr>
              <w:t>и не установлен объем требований, подлежащих реализации для обеспечения защиты объекта транспортной инфраструктуры (далее – ОТИ)</w:t>
            </w:r>
            <w:r>
              <w:br/>
            </w:r>
            <w:r>
              <w:rPr>
                <w:rFonts w:ascii="Times New Roman" w:hAnsi="Times New Roman"/>
                <w:sz w:val="24"/>
              </w:rPr>
              <w:t>от противоправных посягательств. В связи с чем</w:t>
            </w:r>
            <w:r>
              <w:br/>
            </w:r>
            <w:r>
              <w:rPr>
                <w:rFonts w:ascii="Times New Roman" w:hAnsi="Times New Roman"/>
                <w:sz w:val="24"/>
              </w:rPr>
              <w:t>не определено, какими требованиями должен руководствоваться субъект транспортной инфраструктуры (далее – СТИ) при обеспечении защиты ОТИ от актов незаконного вмешательства (далее – АНВ), включая защиту от противоправных посягательств.</w:t>
            </w:r>
          </w:p>
          <w:p w14:paraId="3E000000">
            <w:pPr>
              <w:spacing w:after="0" w:line="240" w:lineRule="auto"/>
              <w:ind w:firstLine="0" w:left="0"/>
              <w:jc w:val="both"/>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Защита объекта от противоправных посягательств в настоящее время предусмотрена</w:t>
            </w:r>
            <w:r>
              <w:br/>
            </w:r>
            <w:r>
              <w:rPr>
                <w:rFonts w:ascii="Times New Roman" w:hAnsi="Times New Roman"/>
                <w:sz w:val="24"/>
              </w:rPr>
              <w:t>в рамках законодательства о ведомственной охране и частной охранной деятельности, как задача</w:t>
            </w:r>
            <w:r>
              <w:br/>
            </w:r>
            <w:r>
              <w:rPr>
                <w:rFonts w:ascii="Times New Roman" w:hAnsi="Times New Roman"/>
                <w:sz w:val="24"/>
              </w:rPr>
              <w:t>и обязанности работников охраны. В связи с чем оказывать такой вид охранных услуг вправе ведомственная охрана (Федеральный закон</w:t>
            </w:r>
            <w:r>
              <w:br/>
            </w:r>
            <w:r>
              <w:rPr>
                <w:rFonts w:ascii="Times New Roman" w:hAnsi="Times New Roman"/>
                <w:sz w:val="24"/>
              </w:rPr>
              <w:t>от 14 апреля 1999 г. № 77-ФЗ «О ведомственной охране» (далее – Закон 77-ФЗ) или частная охранная организация (Закон РФ от 11 марта 1992 г. № 2487-I «О частной детективной и охранной деятельности</w:t>
            </w:r>
            <w:r>
              <w:br/>
            </w:r>
            <w:r>
              <w:rPr>
                <w:rFonts w:ascii="Times New Roman" w:hAnsi="Times New Roman"/>
                <w:sz w:val="24"/>
              </w:rPr>
              <w:t>в Российской Федерации» (далее – Закон о ЧОО). Подразделения транспортной безопасности (далее- ПТБ) таким правом не наделены.</w:t>
            </w:r>
          </w:p>
          <w:p w14:paraId="3F000000">
            <w:pPr>
              <w:spacing w:after="0" w:line="240" w:lineRule="auto"/>
              <w:ind w:firstLine="0" w:left="0"/>
              <w:jc w:val="both"/>
              <w:rPr>
                <w:rFonts w:ascii="Times New Roman" w:hAnsi="Times New Roman"/>
                <w:sz w:val="24"/>
              </w:rPr>
            </w:pPr>
            <w:r>
              <w:rPr>
                <w:rFonts w:ascii="Times New Roman" w:hAnsi="Times New Roman"/>
                <w:sz w:val="24"/>
              </w:rPr>
              <w:t>Абзац 1 части 8 ст. 4 проекта федерального закона содержит норму, устанавливающую, что защит</w:t>
            </w:r>
            <w:r>
              <w:br/>
            </w:r>
            <w:r>
              <w:rPr>
                <w:rFonts w:ascii="Times New Roman" w:hAnsi="Times New Roman"/>
                <w:sz w:val="24"/>
              </w:rPr>
              <w:t>от АНВ ОТИ включает в себя обеспечение их защиты от противоправных посягательств. Фактически это означает необходимость реализации комплекса охранных мероприятий при осуществлении защиты ОТИ от АНВ.</w:t>
            </w:r>
          </w:p>
          <w:p w14:paraId="40000000">
            <w:pPr>
              <w:spacing w:after="0" w:line="240" w:lineRule="auto"/>
              <w:ind w:firstLine="0" w:left="0"/>
              <w:jc w:val="both"/>
              <w:rPr>
                <w:rFonts w:ascii="Times New Roman" w:hAnsi="Times New Roman"/>
                <w:sz w:val="24"/>
              </w:rPr>
            </w:pPr>
            <w:r>
              <w:rPr>
                <w:rFonts w:ascii="Times New Roman" w:hAnsi="Times New Roman"/>
                <w:sz w:val="24"/>
              </w:rPr>
              <w:t>Введение такой нормы возлагает на ПТБ обязанности по оказанию услуг охраны, что ввиду отсутствия у ПТБ (за исключением ведомственной охраны) соответствующих полномочий неправомерно, поскольку противоречит требованиям законодательства, регламентирующего охранную деятельность.</w:t>
            </w:r>
          </w:p>
          <w:p w14:paraId="41000000">
            <w:pPr>
              <w:spacing w:after="0" w:line="240" w:lineRule="auto"/>
              <w:ind w:firstLine="0" w:left="0"/>
              <w:jc w:val="both"/>
              <w:rPr>
                <w:rFonts w:ascii="Times New Roman" w:hAnsi="Times New Roman"/>
                <w:sz w:val="24"/>
              </w:rPr>
            </w:pPr>
            <w:r>
              <w:rPr>
                <w:rFonts w:ascii="Times New Roman" w:hAnsi="Times New Roman"/>
                <w:sz w:val="24"/>
              </w:rPr>
              <w:t>ПТБ и охранные организации обладают различными полномочиями, правоспособностью и несут различные обязанности в отношении охраняемых</w:t>
            </w:r>
            <w:r>
              <w:br/>
            </w:r>
            <w:r>
              <w:rPr>
                <w:rFonts w:ascii="Times New Roman" w:hAnsi="Times New Roman"/>
                <w:sz w:val="24"/>
              </w:rPr>
              <w:t>и защищаемых объектов.</w:t>
            </w:r>
          </w:p>
          <w:p w14:paraId="42000000">
            <w:pPr>
              <w:spacing w:after="0" w:line="240" w:lineRule="auto"/>
              <w:ind w:firstLine="0" w:left="0"/>
              <w:jc w:val="both"/>
              <w:rPr>
                <w:rFonts w:ascii="Times New Roman" w:hAnsi="Times New Roman"/>
                <w:sz w:val="24"/>
              </w:rPr>
            </w:pPr>
            <w:r>
              <w:rPr>
                <w:rFonts w:ascii="Times New Roman" w:hAnsi="Times New Roman"/>
                <w:sz w:val="24"/>
              </w:rPr>
              <w:t>Аккредитованные в целях защиты ОТИ от АНВ юридические лица для выполнения требования</w:t>
            </w:r>
            <w:r>
              <w:br/>
            </w:r>
            <w:r>
              <w:rPr>
                <w:rFonts w:ascii="Times New Roman" w:hAnsi="Times New Roman"/>
                <w:sz w:val="24"/>
              </w:rPr>
              <w:t xml:space="preserve">по защите ОТИ от противоправных посягательств фактически должны будут получить соответствующую лицензию, т.к. согласно Закона о ЧОО осуществление охранной деятельности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 </w:t>
            </w:r>
          </w:p>
          <w:p w14:paraId="43000000">
            <w:pPr>
              <w:spacing w:after="0" w:line="240" w:lineRule="auto"/>
              <w:ind w:firstLine="0" w:left="0"/>
              <w:jc w:val="both"/>
              <w:rPr>
                <w:rFonts w:ascii="Times New Roman" w:hAnsi="Times New Roman"/>
                <w:sz w:val="24"/>
              </w:rPr>
            </w:pPr>
            <w:r>
              <w:rPr>
                <w:rFonts w:ascii="Times New Roman" w:hAnsi="Times New Roman"/>
                <w:sz w:val="24"/>
              </w:rPr>
              <w:t>При этом, необходимо учесть, что частная охранная организация может быть создана только в форме общества с ограниченной ответственностью</w:t>
            </w:r>
            <w:r>
              <w:br/>
            </w:r>
            <w:r>
              <w:rPr>
                <w:rFonts w:ascii="Times New Roman" w:hAnsi="Times New Roman"/>
                <w:sz w:val="24"/>
              </w:rPr>
              <w:t xml:space="preserve">и не может осуществлять иную деятельность, кроме охранной. </w:t>
            </w:r>
            <w:r>
              <w:rPr>
                <w:rFonts w:ascii="Times New Roman" w:hAnsi="Times New Roman"/>
                <w:sz w:val="24"/>
              </w:rPr>
              <w:t xml:space="preserve">На сегодняшний день полномочия на оказание услуг и </w:t>
            </w:r>
            <w:r>
              <w:rPr>
                <w:rFonts w:ascii="Times New Roman" w:hAnsi="Times New Roman"/>
                <w:sz w:val="24"/>
              </w:rPr>
              <w:t>защиты</w:t>
            </w:r>
            <w:r>
              <w:rPr>
                <w:rFonts w:ascii="Times New Roman" w:hAnsi="Times New Roman"/>
                <w:sz w:val="24"/>
              </w:rPr>
              <w:t xml:space="preserve"> и охраны имеются только</w:t>
            </w:r>
            <w:r>
              <w:br/>
            </w:r>
            <w:r>
              <w:rPr>
                <w:rFonts w:ascii="Times New Roman" w:hAnsi="Times New Roman"/>
                <w:sz w:val="24"/>
              </w:rPr>
              <w:t>у ведомственной охраны федеральных органов исполнительной власти в области транспорта в силу п. 7.1. ст. 1 Закона 16-ФЗ.</w:t>
            </w:r>
          </w:p>
          <w:p w14:paraId="44000000">
            <w:pPr>
              <w:spacing w:after="0" w:line="240" w:lineRule="auto"/>
              <w:ind w:firstLine="0" w:left="0"/>
              <w:jc w:val="both"/>
              <w:rPr>
                <w:rFonts w:ascii="Times New Roman" w:hAnsi="Times New Roman"/>
                <w:sz w:val="24"/>
              </w:rPr>
            </w:pPr>
            <w:r>
              <w:rPr>
                <w:rFonts w:ascii="Times New Roman" w:hAnsi="Times New Roman"/>
                <w:sz w:val="24"/>
              </w:rPr>
              <w:t>Таким образом, данная формулировка проекта федерального закона может быть применена только в отношении ОТИ защита которых будет обеспечиваться ведомственной охраной федеральных органов исполнительной власти</w:t>
            </w:r>
            <w:r>
              <w:br/>
            </w:r>
            <w:r>
              <w:rPr>
                <w:rFonts w:ascii="Times New Roman" w:hAnsi="Times New Roman"/>
                <w:sz w:val="24"/>
              </w:rPr>
              <w:t>в области транспорта.</w:t>
            </w:r>
          </w:p>
          <w:p w14:paraId="45000000">
            <w:pPr>
              <w:spacing w:after="0" w:line="240" w:lineRule="auto"/>
              <w:ind w:firstLine="0" w:left="0"/>
              <w:jc w:val="both"/>
              <w:rPr>
                <w:rFonts w:ascii="Times New Roman" w:hAnsi="Times New Roman"/>
                <w:sz w:val="24"/>
              </w:rPr>
            </w:pPr>
            <w:r>
              <w:rPr>
                <w:rFonts w:ascii="Times New Roman" w:hAnsi="Times New Roman"/>
                <w:sz w:val="24"/>
              </w:rPr>
              <w:t>1.3. Из размещенной редакции проекта федерального закона следует, что обеспечение защиты от противоправных посягательств должно будет осуществляться в отношении всех ОТИ. Таким образом, ввиду оказания дополнительного объема услуг, ПТБ вынуждено будет увеличить стоимость своих услуг, что приведет</w:t>
            </w:r>
            <w:r>
              <w:br/>
            </w:r>
            <w:r>
              <w:rPr>
                <w:rFonts w:ascii="Times New Roman" w:hAnsi="Times New Roman"/>
                <w:sz w:val="24"/>
              </w:rPr>
              <w:t>к дополнительной финансовой нагрузке на бюджет СТИ.</w:t>
            </w:r>
          </w:p>
          <w:p w14:paraId="46000000">
            <w:pPr>
              <w:spacing w:after="0" w:line="240" w:lineRule="auto"/>
              <w:ind w:firstLine="0" w:left="0"/>
              <w:jc w:val="both"/>
              <w:rPr>
                <w:rFonts w:ascii="Times New Roman" w:hAnsi="Times New Roman"/>
                <w:sz w:val="24"/>
              </w:rPr>
            </w:pPr>
            <w:r>
              <w:rPr>
                <w:rFonts w:ascii="Times New Roman" w:hAnsi="Times New Roman"/>
                <w:sz w:val="24"/>
              </w:rPr>
              <w:t>2. По абзацу 2 части 8 ст. 4 проекта федерального закона:</w:t>
            </w:r>
          </w:p>
          <w:p w14:paraId="47000000">
            <w:pPr>
              <w:spacing w:after="0" w:line="240" w:lineRule="auto"/>
              <w:ind w:firstLine="0" w:left="0"/>
              <w:jc w:val="both"/>
              <w:rPr>
                <w:rFonts w:ascii="Times New Roman" w:hAnsi="Times New Roman"/>
                <w:sz w:val="24"/>
              </w:rPr>
            </w:pPr>
            <w:r>
              <w:rPr>
                <w:rFonts w:ascii="Times New Roman" w:hAnsi="Times New Roman"/>
                <w:sz w:val="24"/>
              </w:rPr>
              <w:t>«</w:t>
            </w:r>
            <w:r>
              <w:rPr>
                <w:rFonts w:ascii="Times New Roman" w:hAnsi="Times New Roman"/>
                <w:sz w:val="24"/>
                <w:u w:val="single"/>
              </w:rPr>
              <w:t>Защита от актов незаконного вмешательства объектов транспортной инфраструктуры, подлежащих обязательной охране подразделениями ведомственной охраны федеральных органов исполнительной власти в области транспорта</w:t>
            </w:r>
            <w:r>
              <w:br/>
            </w:r>
            <w:r>
              <w:rPr>
                <w:rFonts w:ascii="Times New Roman" w:hAnsi="Times New Roman"/>
                <w:sz w:val="24"/>
                <w:u w:val="single"/>
              </w:rPr>
              <w:t>в соответствии с законодательством Российской Федерации о ведомственной охране, осуществляется данными подразделениями.</w:t>
            </w:r>
            <w:r>
              <w:rPr>
                <w:rFonts w:ascii="Times New Roman" w:hAnsi="Times New Roman"/>
                <w:sz w:val="24"/>
              </w:rPr>
              <w:t>»</w:t>
            </w:r>
          </w:p>
          <w:p w14:paraId="48000000">
            <w:pPr>
              <w:spacing w:after="0" w:line="240" w:lineRule="auto"/>
              <w:ind w:firstLine="0" w:left="0"/>
              <w:jc w:val="both"/>
              <w:rPr>
                <w:rFonts w:ascii="Times New Roman" w:hAnsi="Times New Roman"/>
                <w:sz w:val="24"/>
              </w:rPr>
            </w:pPr>
            <w:r>
              <w:rPr>
                <w:rFonts w:ascii="Times New Roman" w:hAnsi="Times New Roman"/>
                <w:sz w:val="24"/>
              </w:rPr>
              <w:t>Данный абзац содержит в себе норму, устанавливающую требование о защите ОТИ</w:t>
            </w:r>
            <w:r>
              <w:br/>
            </w:r>
            <w:r>
              <w:rPr>
                <w:rFonts w:ascii="Times New Roman" w:hAnsi="Times New Roman"/>
                <w:sz w:val="24"/>
              </w:rPr>
              <w:t>от АНВ силами ведомственной охраны федеральных органов исполнительной власти</w:t>
            </w:r>
            <w:r>
              <w:br/>
            </w:r>
            <w:r>
              <w:rPr>
                <w:rFonts w:ascii="Times New Roman" w:hAnsi="Times New Roman"/>
                <w:sz w:val="24"/>
              </w:rPr>
              <w:t>в области транспорта, если данные объекты подлежат обязательной охране в соответствии</w:t>
            </w:r>
            <w:r>
              <w:br/>
            </w:r>
            <w:r>
              <w:rPr>
                <w:rFonts w:ascii="Times New Roman" w:hAnsi="Times New Roman"/>
                <w:sz w:val="24"/>
              </w:rPr>
              <w:t>с законодательством Российской Федерации</w:t>
            </w:r>
            <w:r>
              <w:br/>
            </w:r>
            <w:r>
              <w:rPr>
                <w:rFonts w:ascii="Times New Roman" w:hAnsi="Times New Roman"/>
                <w:sz w:val="24"/>
              </w:rPr>
              <w:t xml:space="preserve">о ведомственной охране. </w:t>
            </w:r>
          </w:p>
          <w:p w14:paraId="49000000">
            <w:pPr>
              <w:spacing w:after="0" w:line="240" w:lineRule="auto"/>
              <w:ind w:firstLine="0" w:left="0"/>
              <w:jc w:val="both"/>
              <w:rPr>
                <w:rFonts w:ascii="Times New Roman" w:hAnsi="Times New Roman"/>
                <w:sz w:val="24"/>
              </w:rPr>
            </w:pPr>
            <w:r>
              <w:rPr>
                <w:rFonts w:ascii="Times New Roman" w:hAnsi="Times New Roman"/>
                <w:sz w:val="24"/>
              </w:rPr>
              <w:t>В настоящее время в законодательстве отсутствует прямая норма, из которой следует ОБЯЗАТЕЛЬНОСТЬ охраны объектов подразделениями ведомственной охраны федеральных органов исполнительной власти</w:t>
            </w:r>
            <w:r>
              <w:br/>
            </w:r>
            <w:r>
              <w:rPr>
                <w:rFonts w:ascii="Times New Roman" w:hAnsi="Times New Roman"/>
                <w:sz w:val="24"/>
              </w:rPr>
              <w:t>в области транспорта. Положения ст. 8</w:t>
            </w:r>
            <w:r>
              <w:br/>
            </w:r>
            <w:r>
              <w:rPr>
                <w:rFonts w:ascii="Times New Roman" w:hAnsi="Times New Roman"/>
                <w:sz w:val="24"/>
              </w:rPr>
              <w:t>Закона 77-ФЗ также не содержат в себе четкой формулировки об обязательности Перечня охраняемых объектов. Практика применения данной нормы (ст. 8 Закона 77-ФЗ) заказчиками</w:t>
            </w:r>
            <w:r>
              <w:br/>
            </w:r>
            <w:r>
              <w:rPr>
                <w:rFonts w:ascii="Times New Roman" w:hAnsi="Times New Roman"/>
                <w:sz w:val="24"/>
              </w:rPr>
              <w:t>и различными госорганами подтверждает это.</w:t>
            </w:r>
          </w:p>
          <w:p w14:paraId="4A000000">
            <w:pPr>
              <w:spacing w:after="0" w:line="240" w:lineRule="auto"/>
              <w:ind w:firstLine="0" w:left="0"/>
              <w:jc w:val="both"/>
              <w:rPr>
                <w:rFonts w:ascii="Times New Roman" w:hAnsi="Times New Roman"/>
                <w:sz w:val="24"/>
              </w:rPr>
            </w:pPr>
            <w:r>
              <w:rPr>
                <w:rFonts w:ascii="Times New Roman" w:hAnsi="Times New Roman"/>
                <w:sz w:val="24"/>
              </w:rPr>
              <w:t>Ввиду чего, такая формулировка указанной нормы приведет к ситуации, когда отдельные субъекты будут ставить под сомнение обязательность защиты объектов силами подразделений ведомственной охраны.</w:t>
            </w:r>
            <w:r>
              <w:rPr>
                <w:rFonts w:ascii="Times New Roman" w:hAnsi="Times New Roman"/>
                <w:sz w:val="24"/>
              </w:rPr>
              <w:t>С учетом изложенного предлагается часть 8 статьи 4 проекта федерального закона изложить</w:t>
            </w:r>
            <w:r>
              <w:br/>
            </w:r>
            <w:r>
              <w:rPr>
                <w:rFonts w:ascii="Times New Roman" w:hAnsi="Times New Roman"/>
                <w:sz w:val="24"/>
              </w:rPr>
              <w:t>в следующей редакции:</w:t>
            </w:r>
          </w:p>
          <w:p w14:paraId="4B000000">
            <w:pPr>
              <w:spacing w:after="0" w:line="240" w:lineRule="auto"/>
              <w:ind w:firstLine="0" w:left="0"/>
              <w:jc w:val="both"/>
              <w:rPr>
                <w:rFonts w:ascii="Times New Roman" w:hAnsi="Times New Roman"/>
                <w:sz w:val="24"/>
              </w:rPr>
            </w:pPr>
            <w:r>
              <w:rPr>
                <w:rFonts w:ascii="Times New Roman" w:hAnsi="Times New Roman"/>
                <w:sz w:val="24"/>
              </w:rPr>
              <w:t>«8. Защита от актов незаконного вмешательства объектов транспортной инфраструктуры</w:t>
            </w:r>
            <w:r>
              <w:br/>
            </w:r>
            <w:r>
              <w:rPr>
                <w:rFonts w:ascii="Times New Roman" w:hAnsi="Times New Roman"/>
                <w:sz w:val="24"/>
              </w:rPr>
              <w:t>и транспортных средств, подлежащих охране подразделениями ведомственной охраны федеральных органов исполнительной власти</w:t>
            </w:r>
            <w:r>
              <w:br/>
            </w:r>
            <w:r>
              <w:rPr>
                <w:rFonts w:ascii="Times New Roman" w:hAnsi="Times New Roman"/>
                <w:sz w:val="24"/>
              </w:rPr>
              <w:t>в области транспорта в соответствии</w:t>
            </w:r>
            <w:r>
              <w:br/>
            </w:r>
            <w:r>
              <w:rPr>
                <w:rFonts w:ascii="Times New Roman" w:hAnsi="Times New Roman"/>
                <w:sz w:val="24"/>
              </w:rPr>
              <w:t>с законодательством Российской Федерации</w:t>
            </w:r>
            <w:r>
              <w:br/>
            </w:r>
            <w:r>
              <w:rPr>
                <w:rFonts w:ascii="Times New Roman" w:hAnsi="Times New Roman"/>
                <w:sz w:val="24"/>
              </w:rPr>
              <w:t>о ведомственной охране, осуществляется данными подразделениями и включает в себя обеспечение</w:t>
            </w:r>
            <w:r>
              <w:br/>
            </w:r>
            <w:r>
              <w:rPr>
                <w:rFonts w:ascii="Times New Roman" w:hAnsi="Times New Roman"/>
                <w:sz w:val="24"/>
              </w:rPr>
              <w:t>их защиты от противоправных посягательств».</w:t>
            </w:r>
          </w:p>
          <w:p w14:paraId="4C000000">
            <w:pPr>
              <w:spacing w:after="0" w:line="240" w:lineRule="auto"/>
              <w:ind w:firstLine="0" w:left="0"/>
              <w:jc w:val="both"/>
              <w:rPr>
                <w:rFonts w:ascii="Times New Roman" w:hAnsi="Times New Roman"/>
                <w:sz w:val="24"/>
              </w:rPr>
            </w:pPr>
            <w:r>
              <w:rPr>
                <w:rFonts w:ascii="Times New Roman" w:hAnsi="Times New Roman"/>
                <w:sz w:val="24"/>
              </w:rPr>
              <w:t>Тем самым, будет установлена обязательность защиты ОТИ от АНВ (включенных в Перечень охраняемых объектов в соответствии</w:t>
            </w:r>
            <w:r>
              <w:br/>
            </w:r>
            <w:r>
              <w:rPr>
                <w:rFonts w:ascii="Times New Roman" w:hAnsi="Times New Roman"/>
                <w:sz w:val="24"/>
              </w:rPr>
              <w:t>с законодательством Российской Федерации</w:t>
            </w:r>
            <w:r>
              <w:br/>
            </w:r>
            <w:r>
              <w:rPr>
                <w:rFonts w:ascii="Times New Roman" w:hAnsi="Times New Roman"/>
                <w:sz w:val="24"/>
              </w:rPr>
              <w:t>о ведомственной охране) силами подразделений ведомственной охраны федеральных органов исполнительной власти в области транспорта</w:t>
            </w:r>
            <w:r>
              <w:br/>
            </w:r>
            <w:r>
              <w:rPr>
                <w:rFonts w:ascii="Times New Roman" w:hAnsi="Times New Roman"/>
                <w:sz w:val="24"/>
              </w:rPr>
              <w:t>и возложена на ведомственную охрану (как на подразделение</w:t>
            </w:r>
            <w:r>
              <w:rPr>
                <w:rFonts w:ascii="Times New Roman" w:hAnsi="Times New Roman"/>
                <w:sz w:val="24"/>
              </w:rPr>
              <w:t>,</w:t>
            </w:r>
            <w:r>
              <w:rPr>
                <w:rFonts w:ascii="Times New Roman" w:hAnsi="Times New Roman"/>
                <w:sz w:val="24"/>
              </w:rPr>
              <w:t xml:space="preserve"> обладающее соответствующими полномочиями) обязанность обеспечить защиту ОТИ от АНВ (включая обеспечение их защиты</w:t>
            </w:r>
            <w:r>
              <w:br/>
            </w:r>
            <w:r>
              <w:rPr>
                <w:rFonts w:ascii="Times New Roman" w:hAnsi="Times New Roman"/>
                <w:sz w:val="24"/>
              </w:rPr>
              <w:t xml:space="preserve">от противоправных посягательств). При этом, в тех случаях, когда СТИ не требуется оказание охранных услуг (кроме объектов, </w:t>
            </w:r>
            <w:bookmarkStart w:id="8" w:name="_GoBack"/>
            <w:bookmarkEnd w:id="8"/>
            <w:r>
              <w:rPr>
                <w:rFonts w:ascii="Times New Roman" w:hAnsi="Times New Roman"/>
                <w:sz w:val="24"/>
              </w:rPr>
              <w:t>включенных в Перечень) это не будет приводить к дополнительным затратам СТИ.</w:t>
            </w:r>
          </w:p>
        </w:tc>
        <w:tc>
          <w:tcPr>
            <w:tcW w:type="dxa" w:w="4733"/>
          </w:tcPr>
          <w:p w14:paraId="4D000000">
            <w:pPr>
              <w:spacing w:after="0" w:line="240" w:lineRule="auto"/>
              <w:ind/>
              <w:jc w:val="both"/>
              <w:rPr>
                <w:rFonts w:ascii="Times New Roman" w:hAnsi="Times New Roman"/>
                <w:sz w:val="24"/>
              </w:rPr>
            </w:pPr>
            <w:r>
              <w:rPr>
                <w:rStyle w:val="Style_4_ch"/>
                <w:rFonts w:ascii="Times New Roman" w:hAnsi="Times New Roman"/>
              </w:rPr>
              <w:t>В настоящее время объекты транспортной инфраструктуры и транспортные средства, определенные в значениях Федерального закона от 9 февраля 2007 г. № 16-ФЗ</w:t>
            </w:r>
            <w:r>
              <w:br/>
            </w:r>
            <w:r>
              <w:rPr>
                <w:rStyle w:val="Style_4_ch"/>
                <w:rFonts w:ascii="Times New Roman" w:hAnsi="Times New Roman"/>
              </w:rPr>
              <w:t>"О транспортной безопасности" (далее - Закон № 16-ФЗ) подлежат защите от актов незаконного вмешательства. Акт незаконного вмешательства, согласно пункту 1 статьи 1 Закона № 16-ФЗ, это противоправное действие (бездействие),</w:t>
            </w:r>
            <w:r>
              <w:br/>
            </w:r>
            <w:r>
              <w:rPr>
                <w:rStyle w:val="Style_4_ch"/>
                <w:rFonts w:ascii="Times New Roman" w:hAnsi="Times New Roman"/>
              </w:rPr>
              <w:t>в том числе террористический акт, угрожающее безопасной деятельности транспортного комплекса, повлекшее</w:t>
            </w:r>
            <w:r>
              <w:br/>
            </w:r>
            <w:r>
              <w:rPr>
                <w:rStyle w:val="Style_4_ch"/>
                <w:rFonts w:ascii="Times New Roman" w:hAnsi="Times New Roman"/>
              </w:rPr>
              <w:t>за собой причинение вреда жизни</w:t>
            </w:r>
            <w:r>
              <w:br/>
            </w:r>
            <w:r>
              <w:rPr>
                <w:rStyle w:val="Style_4_ch"/>
                <w:rFonts w:ascii="Times New Roman" w:hAnsi="Times New Roman"/>
              </w:rPr>
              <w:t>и здоровью людей, материальный ущерб либо создавшее угрозу наступления таких последствий. В соответствии</w:t>
            </w:r>
            <w:r>
              <w:br/>
            </w:r>
            <w:r>
              <w:rPr>
                <w:rStyle w:val="Style_4_ch"/>
                <w:rFonts w:ascii="Times New Roman" w:hAnsi="Times New Roman"/>
              </w:rPr>
              <w:t>с законодательством в области обеспечения транспортной безопасности защита объектов транспортной инфраструктуры</w:t>
            </w:r>
            <w:r>
              <w:br/>
            </w:r>
            <w:r>
              <w:rPr>
                <w:rStyle w:val="Style_4_ch"/>
                <w:rFonts w:ascii="Times New Roman" w:hAnsi="Times New Roman"/>
              </w:rPr>
              <w:t>и транспортных средств от актов незаконного вмешательства осуществляется подразделениями транспортной безопасности. При этом отдельные объекты транспортной инфраструктуры</w:t>
            </w:r>
            <w:r>
              <w:br/>
            </w:r>
            <w:r>
              <w:rPr>
                <w:rStyle w:val="Style_4_ch"/>
                <w:rFonts w:ascii="Times New Roman" w:hAnsi="Times New Roman"/>
              </w:rPr>
              <w:t>и транспортные средства помимо защиты от актов незаконного вмешательства подлежат охране подразделениями ведомственной охраны федеральных органов исполнительной власти в области транспорта. Приказом Минтранса России от 3 августа 2016 г. № 222 утвержден Перечень охраняемых объектов подразделениями федерального государственного унитарного предприятия "Управление ведомственной охраны Министерства транспорта Российской Федерации". Распоряжением Правительства Российской Федерации от 27 июня 2009 г. № 891-р утвержден Перечень наиболее важных объектов железнодорожного транспорта общего пользования, подлежащих охране подразделениями ведомственной охраны Федерального агентства железнодорожного транспорта. В соответствии с пунктом 4 Правил охраны аэропортов и объектов их инфраструктуры, утвержденных постановлением Правительства Российской Федерации от 1 февраля 2011 г. № 42 охрана границ территории аэропорта,</w:t>
            </w:r>
            <w:r>
              <w:br/>
            </w:r>
            <w:r>
              <w:rPr>
                <w:rStyle w:val="Style_4_ch"/>
                <w:rFonts w:ascii="Times New Roman" w:hAnsi="Times New Roman"/>
              </w:rPr>
              <w:t>не включенного в перечень объектов, подлежащих обязательной охране войсками национальной гвардии Российской Федерации, осуществляется подразделениями ведомственной охраны Министерства транспорта Российской Федерации. Согласно положениям Федерального закона от 14 апреля 1999 г.</w:t>
            </w:r>
            <w:r>
              <w:br/>
            </w:r>
            <w:r>
              <w:rPr>
                <w:rStyle w:val="Style_4_ch"/>
                <w:rFonts w:ascii="Times New Roman" w:hAnsi="Times New Roman"/>
              </w:rPr>
              <w:t>№ 77-ФЗ "О ведомственной охране" основными задачами ведомственной охраны в том числе являются - защита охраняемых объектов от противоправных посягательств и обеспечение на охраняемых объектах пропускного и внутриобъектового режимов. В этой связи у субъектов транспортной инфраструктуры возникают двойные финансовые затраты - на привлечение подразделений транспортной безопасности для защиты от актов незаконного вмешательства и подразделений ведомственной охраны для защиты</w:t>
            </w:r>
            <w:r>
              <w:br/>
            </w:r>
            <w:r>
              <w:rPr>
                <w:rStyle w:val="Style_4_ch"/>
                <w:rFonts w:ascii="Times New Roman" w:hAnsi="Times New Roman"/>
              </w:rPr>
              <w:t>от противоправных посягательств в рамках охраны объектов транспортной инфраструктуры и (или) транспортных средств.  В целях оптимизации указанных финансовых затрат субъектов транспортной инфраструктуры, проектом федерального закона предлагается установить, что</w:t>
            </w:r>
            <w:r>
              <w:br/>
            </w:r>
            <w:r>
              <w:rPr>
                <w:rStyle w:val="Style_4_ch"/>
                <w:rFonts w:ascii="Times New Roman" w:hAnsi="Times New Roman"/>
              </w:rPr>
              <w:t xml:space="preserve">в рамках защиты от актов незаконного вмешательства объектов транспортной инфраструктуры и (или) транспортных средств обеспечивается в том числе их защита от противоправных посягательств. </w:t>
            </w:r>
            <w:r>
              <w:rPr>
                <w:rFonts w:ascii="Times New Roman" w:hAnsi="Times New Roman"/>
                <w:color w:val="000000"/>
                <w:spacing w:val="0"/>
                <w:sz w:val="24"/>
              </w:rPr>
              <w:t>Вместе с тем предложение об исключении из абзаца 2 части 8 статьи 4 проекта федерального закона слова "обязательной"</w:t>
            </w:r>
            <w:r>
              <w:rPr>
                <w:rFonts w:ascii="Times New Roman" w:hAnsi="Times New Roman"/>
                <w:sz w:val="24"/>
              </w:rPr>
              <w:t xml:space="preserve"> </w:t>
            </w:r>
            <w:r>
              <w:rPr>
                <w:rFonts w:ascii="Times New Roman" w:hAnsi="Times New Roman"/>
                <w:b w:val="0"/>
                <w:sz w:val="24"/>
              </w:rPr>
              <w:t xml:space="preserve">Департаментом </w:t>
            </w:r>
            <w:r>
              <w:rPr>
                <w:rFonts w:ascii="Times New Roman" w:hAnsi="Times New Roman"/>
                <w:sz w:val="24"/>
              </w:rPr>
              <w:t>концептуально поддерживается.</w:t>
            </w:r>
          </w:p>
          <w:p w14:paraId="4E000000">
            <w:pPr>
              <w:spacing w:after="0" w:line="240" w:lineRule="auto"/>
              <w:ind/>
              <w:jc w:val="both"/>
              <w:rPr>
                <w:rFonts w:ascii="Times New Roman" w:hAnsi="Times New Roman"/>
                <w:sz w:val="24"/>
              </w:rPr>
            </w:pPr>
            <w:r>
              <w:rPr>
                <w:rFonts w:ascii="Times New Roman" w:hAnsi="Times New Roman"/>
                <w:b w:val="0"/>
                <w:sz w:val="24"/>
              </w:rPr>
              <w:t xml:space="preserve">Одновременно полагаем необходимым отметить, что в настоящее время проект федерального закона </w:t>
            </w:r>
            <w:r>
              <w:rPr>
                <w:rFonts w:ascii="Times New Roman" w:hAnsi="Times New Roman"/>
                <w:b w:val="0"/>
                <w:spacing w:val="0"/>
                <w:sz w:val="24"/>
              </w:rPr>
              <w:t>доработан</w:t>
            </w:r>
            <w:r>
              <w:br/>
            </w:r>
            <w:r>
              <w:rPr>
                <w:rFonts w:ascii="Times New Roman" w:hAnsi="Times New Roman"/>
                <w:b w:val="0"/>
                <w:spacing w:val="0"/>
                <w:sz w:val="24"/>
              </w:rPr>
              <w:t>по замечаниям</w:t>
            </w:r>
            <w:r>
              <w:rPr>
                <w:rFonts w:ascii="Times New Roman" w:hAnsi="Times New Roman"/>
                <w:b w:val="0"/>
                <w:spacing w:val="0"/>
                <w:sz w:val="24"/>
              </w:rPr>
              <w:t>, поступив</w:t>
            </w:r>
            <w:r>
              <w:rPr>
                <w:rFonts w:ascii="Times New Roman" w:hAnsi="Times New Roman"/>
                <w:b w:val="0"/>
                <w:spacing w:val="0"/>
                <w:sz w:val="24"/>
              </w:rPr>
              <w:t>шим</w:t>
            </w:r>
            <w:r>
              <w:rPr>
                <w:rFonts w:ascii="Times New Roman" w:hAnsi="Times New Roman"/>
                <w:sz w:val="24"/>
              </w:rPr>
              <w:br/>
            </w:r>
            <w:r>
              <w:rPr>
                <w:rFonts w:ascii="Times New Roman" w:hAnsi="Times New Roman"/>
                <w:b w:val="0"/>
                <w:spacing w:val="0"/>
                <w:sz w:val="24"/>
              </w:rPr>
              <w:t xml:space="preserve">от МВД России, ФСБ России и </w:t>
            </w:r>
            <w:r>
              <w:rPr>
                <w:rFonts w:ascii="Times New Roman" w:hAnsi="Times New Roman"/>
                <w:b w:val="0"/>
                <w:spacing w:val="0"/>
                <w:sz w:val="24"/>
              </w:rPr>
              <w:t>находится на правовой экспе</w:t>
            </w:r>
            <w:r>
              <w:rPr>
                <w:rFonts w:ascii="Times New Roman" w:hAnsi="Times New Roman"/>
                <w:b w:val="0"/>
                <w:spacing w:val="0"/>
                <w:sz w:val="24"/>
              </w:rPr>
              <w:t>ртизе</w:t>
            </w:r>
            <w:r>
              <w:rPr>
                <w:rFonts w:ascii="Times New Roman" w:hAnsi="Times New Roman"/>
                <w:b w:val="0"/>
                <w:spacing w:val="0"/>
                <w:sz w:val="24"/>
              </w:rPr>
              <w:t xml:space="preserve"> </w:t>
            </w:r>
            <w:r>
              <w:rPr>
                <w:rFonts w:ascii="Times New Roman" w:hAnsi="Times New Roman"/>
                <w:b w:val="0"/>
                <w:spacing w:val="0"/>
                <w:sz w:val="24"/>
              </w:rPr>
              <w:t>в Департаме</w:t>
            </w:r>
            <w:r>
              <w:rPr>
                <w:rFonts w:ascii="Times New Roman" w:hAnsi="Times New Roman"/>
                <w:b w:val="0"/>
                <w:spacing w:val="0"/>
                <w:sz w:val="24"/>
              </w:rPr>
              <w:t>нте правового обеспечения и законопроектной деятельности Минтранса России</w:t>
            </w:r>
            <w:r>
              <w:rPr>
                <w:rFonts w:ascii="Times New Roman" w:hAnsi="Times New Roman"/>
                <w:b w:val="0"/>
                <w:spacing w:val="0"/>
                <w:sz w:val="24"/>
              </w:rPr>
              <w:t xml:space="preserve"> для последующего направления на повторное согласование в указанные федеральные органы исполнительной власти, а также </w:t>
            </w:r>
            <w:r>
              <w:rPr>
                <w:rFonts w:ascii="Times New Roman" w:hAnsi="Times New Roman"/>
                <w:sz w:val="24"/>
              </w:rPr>
              <w:t xml:space="preserve">размещения </w:t>
            </w:r>
            <w:r>
              <w:rPr>
                <w:rFonts w:ascii="Times New Roman" w:hAnsi="Times New Roman"/>
                <w:sz w:val="24"/>
              </w:rPr>
              <w:t xml:space="preserve">на официальном сайте regulation.gov.ru </w:t>
            </w:r>
            <w:r>
              <w:rPr>
                <w:rFonts w:ascii="Times New Roman" w:hAnsi="Times New Roman"/>
                <w:sz w:val="24"/>
              </w:rPr>
              <w:t>в информационно-телекоммуникационной сети "Интернет"</w:t>
            </w:r>
            <w:r>
              <w:rPr>
                <w:rFonts w:ascii="Times New Roman" w:hAnsi="Times New Roman"/>
              </w:rPr>
              <w:br/>
            </w:r>
            <w:r>
              <w:rPr>
                <w:rFonts w:ascii="Times New Roman" w:hAnsi="Times New Roman"/>
                <w:color w:val="000000"/>
                <w:sz w:val="24"/>
              </w:rPr>
              <w:t>в</w:t>
            </w:r>
            <w:r>
              <w:rPr>
                <w:rFonts w:ascii="Times New Roman" w:hAnsi="Times New Roman"/>
                <w:sz w:val="24"/>
              </w:rPr>
              <w:t xml:space="preserve"> целях проведения процедур публичного обсуждения</w:t>
            </w:r>
            <w:r>
              <w:rPr>
                <w:rFonts w:ascii="Times New Roman" w:hAnsi="Times New Roman"/>
                <w:b w:val="0"/>
                <w:spacing w:val="0"/>
                <w:sz w:val="24"/>
              </w:rPr>
              <w:t>.</w:t>
            </w:r>
          </w:p>
        </w:tc>
      </w:tr>
      <w:tr>
        <w:tc>
          <w:tcPr>
            <w:tcW w:type="dxa" w:w="937"/>
          </w:tcPr>
          <w:p w14:paraId="4F000000">
            <w:pPr>
              <w:ind/>
              <w:jc w:val="center"/>
              <w:rPr>
                <w:rFonts w:ascii="Times New Roman" w:hAnsi="Times New Roman"/>
              </w:rPr>
            </w:pPr>
            <w:r>
              <w:rPr>
                <w:rFonts w:ascii="Times New Roman" w:hAnsi="Times New Roman"/>
              </w:rPr>
              <w:t>9</w:t>
            </w:r>
          </w:p>
        </w:tc>
        <w:tc>
          <w:tcPr>
            <w:tcW w:type="dxa" w:w="3543"/>
          </w:tcPr>
          <w:p w14:paraId="50000000">
            <w:pPr>
              <w:ind/>
              <w:jc w:val="center"/>
              <w:rPr>
                <w:rFonts w:ascii="Times New Roman" w:hAnsi="Times New Roman"/>
              </w:rPr>
            </w:pPr>
            <w:r>
              <w:rPr>
                <w:rFonts w:ascii="Times New Roman" w:hAnsi="Times New Roman"/>
              </w:rPr>
              <w:t>Козин Максим  (Komalspb@gmail.com)</w:t>
            </w:r>
          </w:p>
        </w:tc>
        <w:tc>
          <w:tcPr>
            <w:tcW w:type="dxa" w:w="5529"/>
          </w:tcPr>
          <w:p w14:paraId="51000000">
            <w:pPr>
              <w:spacing w:after="0" w:line="240" w:lineRule="auto"/>
              <w:ind/>
              <w:jc w:val="both"/>
              <w:rPr>
                <w:rFonts w:ascii="Times New Roman" w:hAnsi="Times New Roman"/>
                <w:sz w:val="24"/>
              </w:rPr>
            </w:pPr>
            <w:r>
              <w:rPr>
                <w:rStyle w:val="Style_4_ch"/>
                <w:rFonts w:ascii="Times New Roman" w:hAnsi="Times New Roman"/>
                <w:sz w:val="24"/>
              </w:rPr>
              <w:t>Мнение по предлагаемому регулированию:</w:t>
            </w:r>
          </w:p>
          <w:p w14:paraId="52000000">
            <w:pPr>
              <w:spacing w:after="0" w:line="240" w:lineRule="auto"/>
              <w:ind/>
              <w:jc w:val="both"/>
              <w:rPr>
                <w:rFonts w:ascii="Times New Roman" w:hAnsi="Times New Roman"/>
                <w:sz w:val="24"/>
              </w:rPr>
            </w:pPr>
            <w:r>
              <w:rPr>
                <w:rStyle w:val="Style_4_ch"/>
                <w:rFonts w:ascii="Times New Roman" w:hAnsi="Times New Roman"/>
                <w:sz w:val="24"/>
              </w:rPr>
              <w:t>Данные дополнения в Закон № 16-ФЗ не позволяют урегулировать вопрос оптимизации финансовых затрат субъектов транспортной инфраструктуры</w:t>
            </w:r>
            <w:r>
              <w:br/>
            </w:r>
            <w:r>
              <w:rPr>
                <w:rStyle w:val="Style_4_ch"/>
                <w:rFonts w:ascii="Times New Roman" w:hAnsi="Times New Roman"/>
                <w:sz w:val="24"/>
              </w:rPr>
              <w:t>на привлечение подразделений транспортной безопасности для защиты от актов незаконного вмешательства и охраны объектов. Так как исходя из пункта 7.1. статьи 1 подразделением транспортной безопасности как раз являются, подразделения ведомственной охраны федеральных органов исполнительной власти в области транспорта и (или) аккредитованные для этой цели</w:t>
            </w:r>
            <w:r>
              <w:rPr>
                <w:rFonts w:ascii="Times New Roman" w:hAnsi="Times New Roman"/>
                <w:sz w:val="24"/>
              </w:rPr>
              <w:br/>
            </w:r>
            <w:r>
              <w:rPr>
                <w:rStyle w:val="Style_4_ch"/>
                <w:rFonts w:ascii="Times New Roman" w:hAnsi="Times New Roman"/>
                <w:sz w:val="24"/>
              </w:rPr>
              <w:t>в установленном порядке юридические лица. Исходя из данных изменений субъектам транспортной безопасности так или иначе придется менять "Ведомственную охрану"</w:t>
            </w:r>
            <w:r>
              <w:rPr>
                <w:rFonts w:ascii="Times New Roman" w:hAnsi="Times New Roman"/>
                <w:sz w:val="24"/>
              </w:rPr>
              <w:br/>
            </w:r>
            <w:r>
              <w:rPr>
                <w:rStyle w:val="Style_4_ch"/>
                <w:rFonts w:ascii="Times New Roman" w:hAnsi="Times New Roman"/>
                <w:sz w:val="24"/>
              </w:rPr>
              <w:t>на "Ведомственную охрану федеральных органов исполнительной власти в области транспорта" или привлекать (создавать) аккредитованное подразделение транспортной безопасности.</w:t>
            </w:r>
          </w:p>
        </w:tc>
        <w:tc>
          <w:tcPr>
            <w:tcW w:type="dxa" w:w="4733"/>
          </w:tcPr>
          <w:p w14:paraId="53000000">
            <w:pPr>
              <w:spacing w:after="0" w:line="240" w:lineRule="auto"/>
              <w:ind/>
              <w:jc w:val="both"/>
              <w:rPr>
                <w:rFonts w:ascii="Times New Roman" w:hAnsi="Times New Roman"/>
              </w:rPr>
            </w:pPr>
            <w:r>
              <w:rPr>
                <w:rStyle w:val="Style_4_ch"/>
                <w:rFonts w:ascii="Times New Roman" w:hAnsi="Times New Roman"/>
              </w:rPr>
              <w:t xml:space="preserve">В настоящее время объекты транспортной инфраструктуры и транспортные средства, определенные в значениях </w:t>
            </w:r>
            <w:r>
              <w:rPr>
                <w:rStyle w:val="Style_4_ch"/>
                <w:rFonts w:ascii="Times New Roman" w:hAnsi="Times New Roman"/>
              </w:rPr>
              <w:t>Закона № 16-ФЗ подлежат защите от актов незаконного вмешательства. Акт незаконного вмешательства, согласно пункту 1 статьи 1 Закона № 16-ФЗ, это противоправное действие (бездействие),</w:t>
            </w:r>
            <w:r>
              <w:br/>
            </w:r>
            <w:r>
              <w:rPr>
                <w:rStyle w:val="Style_4_ch"/>
                <w:rFonts w:ascii="Times New Roman" w:hAnsi="Times New Roman"/>
              </w:rPr>
              <w:t>в том числе террористический акт, угрожающее безопасной деятельности транспортного комплекса, повлекшее</w:t>
            </w:r>
            <w:r>
              <w:br/>
            </w:r>
            <w:r>
              <w:rPr>
                <w:rStyle w:val="Style_4_ch"/>
                <w:rFonts w:ascii="Times New Roman" w:hAnsi="Times New Roman"/>
              </w:rPr>
              <w:t>за собой причинение вреда жизни</w:t>
            </w:r>
            <w:r>
              <w:br/>
            </w:r>
            <w:r>
              <w:rPr>
                <w:rStyle w:val="Style_4_ch"/>
                <w:rFonts w:ascii="Times New Roman" w:hAnsi="Times New Roman"/>
              </w:rPr>
              <w:t>и здоровью людей, материальный ущерб либо создавшее угрозу наступления таких последствий. В соответствии</w:t>
            </w:r>
            <w:r>
              <w:br/>
            </w:r>
            <w:r>
              <w:rPr>
                <w:rStyle w:val="Style_4_ch"/>
                <w:rFonts w:ascii="Times New Roman" w:hAnsi="Times New Roman"/>
              </w:rPr>
              <w:t>с законодательством в области обеспечения транспортной безопасности защита объектов транспортной инфраструктуры</w:t>
            </w:r>
            <w:r>
              <w:br/>
            </w:r>
            <w:r>
              <w:rPr>
                <w:rStyle w:val="Style_4_ch"/>
                <w:rFonts w:ascii="Times New Roman" w:hAnsi="Times New Roman"/>
              </w:rPr>
              <w:t>и транспортных средств от актов незаконного вмешательства осуществляется подразделениями транспортной безопасности. При этом отдельные объекты транспортной инфраструктуры</w:t>
            </w:r>
            <w:r>
              <w:br/>
            </w:r>
            <w:r>
              <w:rPr>
                <w:rStyle w:val="Style_4_ch"/>
                <w:rFonts w:ascii="Times New Roman" w:hAnsi="Times New Roman"/>
              </w:rPr>
              <w:t>и транспортные средства помимо защиты</w:t>
            </w:r>
            <w:r>
              <w:br/>
            </w:r>
            <w:r>
              <w:rPr>
                <w:rStyle w:val="Style_4_ch"/>
                <w:rFonts w:ascii="Times New Roman" w:hAnsi="Times New Roman"/>
              </w:rPr>
              <w:t>от актов незаконного вмешательства подлежат охране подразделениями ведомственной охраны федеральных органов исполнительной власти в области транспорта. В этой связи у субъектов транспортной инфраструктуры возникают двойные финансовые затраты</w:t>
            </w:r>
            <w:r>
              <w:br/>
            </w:r>
            <w:r>
              <w:rPr>
                <w:rStyle w:val="Style_4_ch"/>
                <w:rFonts w:ascii="Times New Roman" w:hAnsi="Times New Roman"/>
              </w:rPr>
              <w:t>- на привлечение подразделений транспортной безопасности для защиты</w:t>
            </w:r>
            <w:r>
              <w:br/>
            </w:r>
            <w:r>
              <w:rPr>
                <w:rStyle w:val="Style_4_ch"/>
                <w:rFonts w:ascii="Times New Roman" w:hAnsi="Times New Roman"/>
              </w:rPr>
              <w:t>от актов незаконного вмешательства</w:t>
            </w:r>
            <w:r>
              <w:br/>
            </w:r>
            <w:r>
              <w:rPr>
                <w:rStyle w:val="Style_4_ch"/>
                <w:rFonts w:ascii="Times New Roman" w:hAnsi="Times New Roman"/>
              </w:rPr>
              <w:t>и подразделений ведомственной охраны для защиты от противоправных посягательств</w:t>
            </w:r>
            <w:r>
              <w:br/>
            </w:r>
            <w:r>
              <w:rPr>
                <w:rStyle w:val="Style_4_ch"/>
                <w:rFonts w:ascii="Times New Roman" w:hAnsi="Times New Roman"/>
              </w:rPr>
              <w:t>в рамках охраны объектов транспортной инфраструктуры и (или) транспортных средств. В целях оптимизации указанных финансовых затрат субъектов транспортной инфраструктуры, проектом федерального закона предлагается установить, что</w:t>
            </w:r>
            <w:r>
              <w:br/>
            </w:r>
            <w:r>
              <w:rPr>
                <w:rStyle w:val="Style_4_ch"/>
                <w:rFonts w:ascii="Times New Roman" w:hAnsi="Times New Roman"/>
              </w:rPr>
              <w:t>в рамках защиты от актов незаконного вмешательства объектов транспортной инфраструктуры и (или) транспортных средств обеспечивается в том числе</w:t>
            </w:r>
            <w:r>
              <w:br/>
            </w:r>
            <w:r>
              <w:rPr>
                <w:rStyle w:val="Style_4_ch"/>
                <w:rFonts w:ascii="Times New Roman" w:hAnsi="Times New Roman"/>
              </w:rPr>
              <w:t>их защита от противоправных посягательств.</w:t>
            </w:r>
          </w:p>
        </w:tc>
      </w:tr>
      <w:tr>
        <w:tc>
          <w:tcPr>
            <w:tcW w:type="dxa" w:w="937"/>
          </w:tcPr>
          <w:p w14:paraId="54000000">
            <w:pPr>
              <w:ind/>
              <w:jc w:val="center"/>
              <w:rPr>
                <w:rFonts w:ascii="Times New Roman" w:hAnsi="Times New Roman"/>
              </w:rPr>
            </w:pPr>
            <w:r>
              <w:rPr>
                <w:rFonts w:ascii="Times New Roman" w:hAnsi="Times New Roman"/>
              </w:rPr>
              <w:t>10</w:t>
            </w:r>
          </w:p>
        </w:tc>
        <w:tc>
          <w:tcPr>
            <w:tcW w:type="dxa" w:w="3543"/>
          </w:tcPr>
          <w:p w14:paraId="55000000">
            <w:pPr>
              <w:ind/>
              <w:jc w:val="center"/>
              <w:rPr>
                <w:rFonts w:ascii="Times New Roman" w:hAnsi="Times New Roman"/>
              </w:rPr>
            </w:pPr>
            <w:r>
              <w:rPr>
                <w:rFonts w:ascii="Times New Roman" w:hAnsi="Times New Roman"/>
              </w:rPr>
              <w:t>Анчуков Артем Игоревич (An4ukov@yandex.ru)</w:t>
            </w:r>
          </w:p>
        </w:tc>
        <w:tc>
          <w:tcPr>
            <w:tcW w:type="dxa" w:w="5529"/>
          </w:tcPr>
          <w:p w14:paraId="56000000">
            <w:pPr>
              <w:spacing w:after="0" w:line="240" w:lineRule="auto"/>
              <w:ind/>
              <w:jc w:val="both"/>
              <w:rPr>
                <w:rFonts w:ascii="Times New Roman" w:hAnsi="Times New Roman"/>
                <w:sz w:val="24"/>
              </w:rPr>
            </w:pPr>
            <w:r>
              <w:rPr>
                <w:rStyle w:val="Style_4_ch"/>
                <w:rFonts w:ascii="Times New Roman" w:hAnsi="Times New Roman"/>
                <w:sz w:val="24"/>
              </w:rPr>
              <w:t>В нормативных правовых актах, регламентирующих деятельность ведомственной охраны, в т.ч.</w:t>
            </w:r>
            <w:r>
              <w:rPr>
                <w:rFonts w:ascii="Times New Roman" w:hAnsi="Times New Roman"/>
                <w:sz w:val="24"/>
              </w:rPr>
              <w:br/>
            </w:r>
            <w:r>
              <w:rPr>
                <w:rStyle w:val="Style_4_ch"/>
                <w:rFonts w:ascii="Times New Roman" w:hAnsi="Times New Roman"/>
                <w:sz w:val="24"/>
              </w:rPr>
              <w:t>в Федеральном законе от 14 апреля 1999 г. № 77-ФЗ не содержится такого понятия, как «объекты, подлежащие обязательной охране подразделениями ведомственной охраны». Приказ Минтранса России от 3 августа 2016 г. № 222, распоряжение Правительства Российской Федерации от 27 июня 2009 г. № 891-р, Правила охраны аэропортов</w:t>
            </w:r>
            <w:r>
              <w:rPr>
                <w:rFonts w:ascii="Times New Roman" w:hAnsi="Times New Roman"/>
                <w:sz w:val="24"/>
              </w:rPr>
              <w:br/>
            </w:r>
            <w:r>
              <w:rPr>
                <w:rStyle w:val="Style_4_ch"/>
                <w:rFonts w:ascii="Times New Roman" w:hAnsi="Times New Roman"/>
                <w:sz w:val="24"/>
              </w:rPr>
              <w:t>и объектов их инфраструктуры, утвержденные постановлением Правительства Российской Федерации от 1 февраля 2011 г. № 42 и иные перечни, утвержденные в рамках ст. 8</w:t>
            </w:r>
            <w:r>
              <w:br/>
            </w:r>
            <w:r>
              <w:rPr>
                <w:rStyle w:val="Style_4_ch"/>
                <w:rFonts w:ascii="Times New Roman" w:hAnsi="Times New Roman"/>
                <w:sz w:val="24"/>
              </w:rPr>
              <w:t>Закона № 77-ФЗ, не содержат перечни объектов, подлежащих обязательной охране подразделениями ведомственной охраны и не наделяют организации ведомственной охраны исключительными полномочиями по охране указанных в них объектов. Учитывая изложенное, настоящий законопроект вводит терминологию, не предусмотренную законодательством РФ, что может привести</w:t>
            </w:r>
            <w:r>
              <w:rPr>
                <w:rFonts w:ascii="Times New Roman" w:hAnsi="Times New Roman"/>
                <w:sz w:val="24"/>
              </w:rPr>
              <w:br/>
            </w:r>
            <w:r>
              <w:rPr>
                <w:rStyle w:val="Style_4_ch"/>
                <w:rFonts w:ascii="Times New Roman" w:hAnsi="Times New Roman"/>
                <w:sz w:val="24"/>
              </w:rPr>
              <w:t>к ситуациям неопределенности в правовом регулировании данного вопроса. В законопроекте отчетливо прослеживается антиконкурентная составляющая. Принимая во внимание, что</w:t>
            </w:r>
            <w:r>
              <w:rPr>
                <w:rFonts w:ascii="Times New Roman" w:hAnsi="Times New Roman"/>
                <w:sz w:val="24"/>
              </w:rPr>
              <w:br/>
            </w:r>
            <w:r>
              <w:rPr>
                <w:rStyle w:val="Style_4_ch"/>
                <w:rFonts w:ascii="Times New Roman" w:hAnsi="Times New Roman"/>
                <w:sz w:val="24"/>
              </w:rPr>
              <w:t>в законодательстве отсутствует понятие объектов, подлежащих обязательной охране подразделениями ведомственной охраны, предлагаемая редакция ст. 4 Закона № 16-ФЗ ограничивает право субъектов охранного рынка, не имеющих аккредитации</w:t>
            </w:r>
            <w:r>
              <w:rPr>
                <w:rFonts w:ascii="Times New Roman" w:hAnsi="Times New Roman"/>
                <w:sz w:val="24"/>
              </w:rPr>
              <w:br/>
            </w:r>
            <w:r>
              <w:rPr>
                <w:rStyle w:val="Style_4_ch"/>
                <w:rFonts w:ascii="Times New Roman" w:hAnsi="Times New Roman"/>
                <w:sz w:val="24"/>
              </w:rPr>
              <w:t>в качестве подразделений транспортной безопасности, оказывать услуги по защите охраняемых объектов от противоправных посягательств. Учитывая, что защита от актов незаконного вмешательства объектов транспортной инфраструктуры и (или) транспортных средств (услуги по обеспечению транспортной безопасности) и ‎их защита от противоправных посягательств (услуги по охране объектов) являются по своей правовой природе различными услугами, представляется не ясным о какой экономии идет речь, ввиду необходимости заключать два договора, как это требуется в настоящее время.</w:t>
            </w:r>
          </w:p>
        </w:tc>
        <w:tc>
          <w:tcPr>
            <w:tcW w:type="dxa" w:w="4733"/>
          </w:tcPr>
          <w:p w14:paraId="57000000">
            <w:pPr>
              <w:spacing w:after="0" w:line="240" w:lineRule="auto"/>
              <w:ind/>
              <w:jc w:val="both"/>
              <w:rPr>
                <w:rFonts w:ascii="Times New Roman" w:hAnsi="Times New Roman"/>
              </w:rPr>
            </w:pPr>
            <w:r>
              <w:rPr>
                <w:rStyle w:val="Style_4_ch"/>
                <w:rFonts w:ascii="Times New Roman" w:hAnsi="Times New Roman"/>
              </w:rPr>
              <w:t>Правовое регулирование деятельности ведомственной охраны имеет свои особенности и определяется не только законодательством о ведомственной охране. В соответствии с законодательством</w:t>
            </w:r>
            <w:r>
              <w:br/>
            </w:r>
            <w:r>
              <w:rPr>
                <w:rStyle w:val="Style_4_ch"/>
                <w:rFonts w:ascii="Times New Roman" w:hAnsi="Times New Roman"/>
              </w:rPr>
              <w:t>в области обеспечения транспортной безопасности защита объектов транспортной инфраструктуры и транспортных средств</w:t>
            </w:r>
            <w:r>
              <w:br/>
            </w:r>
            <w:r>
              <w:rPr>
                <w:rStyle w:val="Style_4_ch"/>
                <w:rFonts w:ascii="Times New Roman" w:hAnsi="Times New Roman"/>
              </w:rPr>
              <w:t>от актов незаконного вмешательства осуществляется подразделениями транспортной безопасности. При этом отдельные объекты транспортной инфраструктуры и транспортные средства помимо защиты от актов незаконного вмешательства подлежат охране подразделениями ведомственной охраны федеральных органов исполнительной власти в области транспорта. Приказом Минтранса России от 3 августа 2016 г.</w:t>
            </w:r>
            <w:r>
              <w:br/>
            </w:r>
            <w:r>
              <w:rPr>
                <w:rStyle w:val="Style_4_ch"/>
                <w:rFonts w:ascii="Times New Roman" w:hAnsi="Times New Roman"/>
              </w:rPr>
              <w:t>№ 222 утвержден Перечень охраняемых объектов подразделениями федерального государственного унитарного предприятия "Управление ведомственной охраны Министерства транспорта Российской Федерации". Распоряжением Правительства Российской Федерации от 27 июня 2009 г.</w:t>
            </w:r>
            <w:r>
              <w:br/>
            </w:r>
            <w:r>
              <w:rPr>
                <w:rStyle w:val="Style_4_ch"/>
                <w:rFonts w:ascii="Times New Roman" w:hAnsi="Times New Roman"/>
              </w:rPr>
              <w:t xml:space="preserve">№ 891-р утвержден Перечень наиболее важных объектов железнодорожного транспорта общего пользования, подлежащих охране подразделениями ведомственной охраны Федерального агентства железнодорожного транспорта. </w:t>
            </w:r>
            <w:r>
              <w:br/>
            </w:r>
            <w:r>
              <w:rPr>
                <w:rStyle w:val="Style_4_ch"/>
                <w:rFonts w:ascii="Times New Roman" w:hAnsi="Times New Roman"/>
              </w:rPr>
              <w:t>В соответствии с пунктом 4 Правил охраны аэропортов и объектов их инфраструктуры, утвержденных постановлением Правительства Российской Федерации</w:t>
            </w:r>
            <w:r>
              <w:br/>
            </w:r>
            <w:r>
              <w:rPr>
                <w:rStyle w:val="Style_4_ch"/>
                <w:rFonts w:ascii="Times New Roman" w:hAnsi="Times New Roman"/>
              </w:rPr>
              <w:t>от 1 февраля 2011 г. № 42 охрана границ территории аэропорта, не включенного</w:t>
            </w:r>
            <w:r>
              <w:br/>
            </w:r>
            <w:r>
              <w:rPr>
                <w:rStyle w:val="Style_4_ch"/>
                <w:rFonts w:ascii="Times New Roman" w:hAnsi="Times New Roman"/>
              </w:rPr>
              <w:t>в перечень объектов, подлежащих обязательной охране войсками национальной гвардии Российской Федерации, осуществляется подразделениями ведомственной охраны Министерства транспорта Российской Федерации. Согласно положениям Федерального закона от 14 апреля 1999 г.</w:t>
            </w:r>
            <w:r>
              <w:br/>
            </w:r>
            <w:r>
              <w:rPr>
                <w:rStyle w:val="Style_4_ch"/>
                <w:rFonts w:ascii="Times New Roman" w:hAnsi="Times New Roman"/>
              </w:rPr>
              <w:t>№ 77-ФЗ "О ведомственной охране" основными задачами ведомственной охраны в том числе являются - защита охраняемых объектов от противоправных посягательств и обеспечение на охраняемых объектах пропускного и внутриобъектового режимов. Кроме того иные задачи на ведомственную охрану могут быть возложены</w:t>
            </w:r>
            <w:r>
              <w:br/>
            </w:r>
            <w:r>
              <w:rPr>
                <w:rStyle w:val="Style_4_ch"/>
                <w:rFonts w:ascii="Times New Roman" w:hAnsi="Times New Roman"/>
              </w:rPr>
              <w:t>в соответствии с федеральными законами.</w:t>
            </w:r>
            <w:r>
              <w:br/>
            </w:r>
            <w:r>
              <w:rPr>
                <w:rStyle w:val="Style_4_ch"/>
                <w:rFonts w:ascii="Times New Roman" w:hAnsi="Times New Roman"/>
              </w:rPr>
              <w:t>В этой связи у субъектов транспортной инфраструктуры возникают двойные финансовые затраты - на привлечение подразделений транспортной безопасности для защиты от актов незаконного вмешательства и подразделений ведомственной охраны для защиты</w:t>
            </w:r>
            <w:r>
              <w:br/>
            </w:r>
            <w:r>
              <w:rPr>
                <w:rStyle w:val="Style_4_ch"/>
                <w:rFonts w:ascii="Times New Roman" w:hAnsi="Times New Roman"/>
              </w:rPr>
              <w:t>от противоправных посягательств в рамках охраны объектов транспортной инфраструктуры и (или) транспортных средств. В целях оптимизации указанных финансовых затрат субъектов транспортной инфраструктуры, проектом федерального закона предлагается установить, что</w:t>
            </w:r>
            <w:r>
              <w:br/>
            </w:r>
            <w:r>
              <w:rPr>
                <w:rStyle w:val="Style_4_ch"/>
                <w:rFonts w:ascii="Times New Roman" w:hAnsi="Times New Roman"/>
              </w:rPr>
              <w:t>в рамках защиты от актов незаконного вмешательства объектов транспортной инфраструктуры и (или) транспортных средств обеспечивается в том числе</w:t>
            </w:r>
            <w:r>
              <w:br/>
            </w:r>
            <w:r>
              <w:rPr>
                <w:rStyle w:val="Style_4_ch"/>
                <w:rFonts w:ascii="Times New Roman" w:hAnsi="Times New Roman"/>
              </w:rPr>
              <w:t>их защита от противоправных посягательств.</w:t>
            </w:r>
          </w:p>
        </w:tc>
      </w:tr>
      <w:tr>
        <w:tc>
          <w:tcPr>
            <w:tcW w:type="dxa" w:w="937"/>
          </w:tcPr>
          <w:p w14:paraId="58000000">
            <w:pPr>
              <w:ind/>
              <w:jc w:val="center"/>
              <w:rPr>
                <w:rFonts w:ascii="Times New Roman" w:hAnsi="Times New Roman"/>
              </w:rPr>
            </w:pPr>
            <w:r>
              <w:rPr>
                <w:rFonts w:ascii="Times New Roman" w:hAnsi="Times New Roman"/>
              </w:rPr>
              <w:t>11</w:t>
            </w:r>
          </w:p>
        </w:tc>
        <w:tc>
          <w:tcPr>
            <w:tcW w:type="dxa" w:w="3543"/>
          </w:tcPr>
          <w:p w14:paraId="59000000">
            <w:pPr>
              <w:ind/>
              <w:jc w:val="center"/>
              <w:rPr>
                <w:rFonts w:ascii="Times New Roman" w:hAnsi="Times New Roman"/>
              </w:rPr>
            </w:pPr>
            <w:r>
              <w:rPr>
                <w:rFonts w:ascii="Times New Roman" w:hAnsi="Times New Roman"/>
              </w:rPr>
              <w:t>Демидов Иван Александрович (dia84@yandex.ru)</w:t>
            </w:r>
          </w:p>
        </w:tc>
        <w:tc>
          <w:tcPr>
            <w:tcW w:type="dxa" w:w="5529"/>
          </w:tcPr>
          <w:p w14:paraId="5A000000">
            <w:pPr>
              <w:spacing w:after="0" w:line="240" w:lineRule="auto"/>
              <w:ind/>
              <w:jc w:val="both"/>
              <w:rPr>
                <w:rFonts w:ascii="Times New Roman" w:hAnsi="Times New Roman"/>
                <w:sz w:val="24"/>
              </w:rPr>
            </w:pPr>
            <w:r>
              <w:rPr>
                <w:rStyle w:val="Style_4_ch"/>
                <w:rFonts w:ascii="Times New Roman" w:hAnsi="Times New Roman"/>
                <w:sz w:val="24"/>
              </w:rPr>
              <w:t>В предлагаемых проектах не учтены моменты имеющие важное значение в области транспортной безопасности. Так, представленная формулировка устанавливает особенность аттестации персонала субъекта транспортной инфраструктуры, непосредственно связанного с обеспечением транспортной безопасности из числа членов экипажа транспортного средства или городского наземного электрического транспорта (далее – Персонал субъекта транспортной инфраструктуры). Обязанность аттестации, Персонала субъекта транспортной инфраструктуры, в представленной формулировке, предлагается возложить на лица, ответственные за обеспечение транспортной безопасности на транспортном средстве. С учетом того, что Персонал субъекта транспортной инфраструктуры также является лицами, ответственными за обеспечение транспортной безопасности на транспортном средстве, данная формулировка позволяет указанным лицам проводить аттестацию «самих себя». В то же время, аттестация Персонала субъекта транспортной инфраструктуры, сводится к формальному инструктажу, без соответствующей проверки знаний, умений и навыков аттестуемого лица требованиям законодательства по транспортной безопасности и выдаче документа установленного образца. Предлагаемые изменения негативным образом скажутся на состоянии защищенности объектов транспорта от актов незаконного вмешательства. Принятие законопроекта</w:t>
            </w:r>
            <w:r>
              <w:rPr>
                <w:rFonts w:ascii="Times New Roman" w:hAnsi="Times New Roman"/>
                <w:sz w:val="24"/>
              </w:rPr>
              <w:br/>
            </w:r>
            <w:r>
              <w:rPr>
                <w:rStyle w:val="Style_4_ch"/>
                <w:rFonts w:ascii="Times New Roman" w:hAnsi="Times New Roman"/>
                <w:sz w:val="24"/>
              </w:rPr>
              <w:t>в представленном виде так же приведет</w:t>
            </w:r>
            <w:r>
              <w:rPr>
                <w:rFonts w:ascii="Times New Roman" w:hAnsi="Times New Roman"/>
                <w:sz w:val="24"/>
              </w:rPr>
              <w:br/>
            </w:r>
            <w:r>
              <w:rPr>
                <w:rStyle w:val="Style_4_ch"/>
                <w:rFonts w:ascii="Times New Roman" w:hAnsi="Times New Roman"/>
                <w:sz w:val="24"/>
              </w:rPr>
              <w:t>к необходимости проводить предрейсовую аттестацию водителей, имеющих свидетельство</w:t>
            </w:r>
            <w:r>
              <w:rPr>
                <w:rFonts w:ascii="Times New Roman" w:hAnsi="Times New Roman"/>
                <w:sz w:val="24"/>
              </w:rPr>
              <w:br/>
            </w:r>
            <w:r>
              <w:rPr>
                <w:rStyle w:val="Style_4_ch"/>
                <w:rFonts w:ascii="Times New Roman" w:hAnsi="Times New Roman"/>
                <w:sz w:val="24"/>
              </w:rPr>
              <w:t>об аттестации по транспортной безопасности.</w:t>
            </w:r>
            <w:r>
              <w:rPr>
                <w:rFonts w:ascii="Times New Roman" w:hAnsi="Times New Roman"/>
                <w:sz w:val="24"/>
              </w:rPr>
              <w:br/>
            </w:r>
            <w:r>
              <w:rPr>
                <w:rStyle w:val="Style_4_ch"/>
                <w:rFonts w:ascii="Times New Roman" w:hAnsi="Times New Roman"/>
                <w:sz w:val="24"/>
              </w:rPr>
              <w:t>В то же время, значительная часть крупных организаций-перевозчиков Российской Федерации провела аттестацию сотрудников, назначенных ответственными за транспортную безопасность</w:t>
            </w:r>
            <w:r>
              <w:rPr>
                <w:rFonts w:ascii="Times New Roman" w:hAnsi="Times New Roman"/>
                <w:sz w:val="24"/>
              </w:rPr>
              <w:br/>
            </w:r>
            <w:r>
              <w:rPr>
                <w:rStyle w:val="Style_4_ch"/>
                <w:rFonts w:ascii="Times New Roman" w:hAnsi="Times New Roman"/>
                <w:sz w:val="24"/>
              </w:rPr>
              <w:t>на транспортном средстве, так на текущий аттестовано свыше 30000 водителей (согласно информации, расположенной на сайте Федерального дорожного агентства). В целях устойчивого и безопасного функционирования транспортного комплекса Российской Федерации, защиты интересов личности, общества</w:t>
            </w:r>
            <w:r>
              <w:rPr>
                <w:rFonts w:ascii="Times New Roman" w:hAnsi="Times New Roman"/>
                <w:sz w:val="24"/>
              </w:rPr>
              <w:br/>
            </w:r>
            <w:r>
              <w:rPr>
                <w:rStyle w:val="Style_4_ch"/>
                <w:rFonts w:ascii="Times New Roman" w:hAnsi="Times New Roman"/>
                <w:sz w:val="24"/>
              </w:rPr>
              <w:t>и государства в сфере транспорта от актов незаконного вмешательства предлагаю выделить отдельную категорию лиц, ответственных</w:t>
            </w:r>
            <w:r>
              <w:rPr>
                <w:rFonts w:ascii="Times New Roman" w:hAnsi="Times New Roman"/>
                <w:sz w:val="24"/>
              </w:rPr>
              <w:br/>
            </w:r>
            <w:r>
              <w:rPr>
                <w:rStyle w:val="Style_4_ch"/>
                <w:rFonts w:ascii="Times New Roman" w:hAnsi="Times New Roman"/>
                <w:sz w:val="24"/>
              </w:rPr>
              <w:t>за обеспечение транспортной безопасности</w:t>
            </w:r>
            <w:r>
              <w:rPr>
                <w:rFonts w:ascii="Times New Roman" w:hAnsi="Times New Roman"/>
                <w:sz w:val="24"/>
              </w:rPr>
              <w:br/>
            </w:r>
            <w:r>
              <w:rPr>
                <w:rStyle w:val="Style_4_ch"/>
                <w:rFonts w:ascii="Times New Roman" w:hAnsi="Times New Roman"/>
                <w:sz w:val="24"/>
              </w:rPr>
              <w:t>на транспортном средстве из числа членов экипажа автомобильного транспорта или городского наземного электрического транспорта, а также разработать отдельные требования к знаниям, умениям и навыкам указанной категории.</w:t>
            </w:r>
          </w:p>
        </w:tc>
        <w:tc>
          <w:tcPr>
            <w:tcW w:type="dxa" w:w="4733"/>
          </w:tcPr>
          <w:p w14:paraId="5B000000">
            <w:pPr>
              <w:spacing w:after="0" w:line="240" w:lineRule="auto"/>
              <w:ind/>
              <w:jc w:val="both"/>
              <w:rPr>
                <w:rFonts w:ascii="Times New Roman" w:hAnsi="Times New Roman"/>
              </w:rPr>
            </w:pPr>
            <w:r>
              <w:rPr>
                <w:rStyle w:val="Style_4_ch"/>
                <w:rFonts w:ascii="Times New Roman" w:hAnsi="Times New Roman"/>
              </w:rPr>
              <w:t>В соответствии с подпунктом 2 пункта 7 Требований по обеспечению транспортной безопасности, в том числе требований</w:t>
            </w:r>
            <w:r>
              <w:br/>
            </w:r>
            <w:r>
              <w:rPr>
                <w:rStyle w:val="Style_4_ch"/>
                <w:rFonts w:ascii="Times New Roman" w:hAnsi="Times New Roman"/>
              </w:rPr>
              <w:t>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 сентября 2016 г. № 924 субъекты транспортной инфраструктуры (перевозчики) в целях обеспечения транспортной безопасности транспортных средств обязаны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w:t>
            </w:r>
            <w:r>
              <w:br/>
            </w:r>
            <w:r>
              <w:rPr>
                <w:rStyle w:val="Style_4_ch"/>
                <w:rFonts w:ascii="Times New Roman" w:hAnsi="Times New Roman"/>
              </w:rPr>
              <w:t>из числа персонала транспортного средства. Лица, ответственные за обеспечение транспортной безопасности</w:t>
            </w:r>
            <w:r>
              <w:br/>
            </w:r>
            <w:r>
              <w:rPr>
                <w:rStyle w:val="Style_4_ch"/>
                <w:rFonts w:ascii="Times New Roman" w:hAnsi="Times New Roman"/>
              </w:rPr>
              <w:t>на транспортном средстве согласно пункту 7.2 Закона № 16-ФЗ являются силами обеспечения транспортной безопасности</w:t>
            </w:r>
            <w:r>
              <w:br/>
            </w:r>
            <w:r>
              <w:rPr>
                <w:rStyle w:val="Style_4_ch"/>
                <w:rFonts w:ascii="Times New Roman" w:hAnsi="Times New Roman"/>
              </w:rPr>
              <w:t>и подлежат обязательной аттестации. Учитывая, что персонал (экипаж) транспортного средства автомобильного</w:t>
            </w:r>
            <w:r>
              <w:br/>
            </w:r>
            <w:r>
              <w:rPr>
                <w:rStyle w:val="Style_4_ch"/>
                <w:rFonts w:ascii="Times New Roman" w:hAnsi="Times New Roman"/>
              </w:rPr>
              <w:t>и городского наземного электрического транспорта, как правило, состоит из одного водителя, представляется, что применение для него требований к знаниям, умениям, навыкам и проведение его аттестации</w:t>
            </w:r>
            <w:r>
              <w:br/>
            </w:r>
            <w:r>
              <w:rPr>
                <w:rStyle w:val="Style_4_ch"/>
                <w:rFonts w:ascii="Times New Roman" w:hAnsi="Times New Roman"/>
              </w:rPr>
              <w:t>в установленном порядке как лица, ответственного за обеспечение транспортной безопасности, является избыточным. Вместе с тем полагаем, что</w:t>
            </w:r>
            <w:r>
              <w:br/>
            </w:r>
            <w:r>
              <w:rPr>
                <w:rStyle w:val="Style_4_ch"/>
                <w:rFonts w:ascii="Times New Roman" w:hAnsi="Times New Roman"/>
              </w:rPr>
              <w:t>в случае исключения назначения лица, ответственного за обеспечение транспортной безопасности транспортного средства, из числа персонала (экипажа) транспортного средства при выполнении перевозки, на транспортном средстве должен находиться работник (персонал), непосредственно связанный с обеспечением транспортной безопасности. Данная позиция основана на необходимости информирования об угрозе осуществления акта незаконного вмешательства при выполнении перевозки и принятия соответствующих превентивных мер, направленных на предупреждение угрозы совершения и совершения акта незаконного вмешательства в отношении конкретного транспортного средства, участия в проверке информации об угрозе совершения акта незаконного вмешательства, в числе которых: проверка исправности технических средств обеспечения транспортной безопасности, в том числе связи</w:t>
            </w:r>
            <w:r>
              <w:br/>
            </w:r>
            <w:r>
              <w:rPr>
                <w:rStyle w:val="Style_4_ch"/>
                <w:rFonts w:ascii="Times New Roman" w:hAnsi="Times New Roman"/>
              </w:rPr>
              <w:t>и оповещения; проведение осмотра транспортного средства при выходе</w:t>
            </w:r>
            <w:r>
              <w:br/>
            </w:r>
            <w:r>
              <w:rPr>
                <w:rStyle w:val="Style_4_ch"/>
                <w:rFonts w:ascii="Times New Roman" w:hAnsi="Times New Roman"/>
              </w:rPr>
              <w:t>на маршрут и при прибытии на конечный остановочный пункт в целях выявления подозрительных или оставленных материальных объектов; незамедлительное информирование об актах незаконного вмешательства, обнаруженных подозрительных предметов и оставленных вещей; исключение (воспрепятствование) свободного доступа посторонних лиц</w:t>
            </w:r>
            <w:r>
              <w:br/>
            </w:r>
            <w:r>
              <w:rPr>
                <w:rStyle w:val="Style_4_ch"/>
                <w:rFonts w:ascii="Times New Roman" w:hAnsi="Times New Roman"/>
              </w:rPr>
              <w:t>на транспортное средство во время его стоянки, осуществления посадки/высадки, погрузки/выгрузки грузов; периодический мониторинг в целях выявления</w:t>
            </w:r>
            <w:r>
              <w:br/>
            </w:r>
            <w:r>
              <w:rPr>
                <w:rStyle w:val="Style_4_ch"/>
                <w:rFonts w:ascii="Times New Roman" w:hAnsi="Times New Roman"/>
              </w:rPr>
              <w:t>с использованием систем видеонаблюдения физических лиц, в действиях которых усматриваются признаки подготовки</w:t>
            </w:r>
            <w:r>
              <w:br/>
            </w:r>
            <w:r>
              <w:rPr>
                <w:rStyle w:val="Style_4_ch"/>
                <w:rFonts w:ascii="Times New Roman" w:hAnsi="Times New Roman"/>
              </w:rPr>
              <w:t>к совершению акта незаконного вмешательства, при наличии таковых</w:t>
            </w:r>
            <w:r>
              <w:br/>
            </w:r>
            <w:r>
              <w:rPr>
                <w:rStyle w:val="Style_4_ch"/>
                <w:rFonts w:ascii="Times New Roman" w:hAnsi="Times New Roman"/>
              </w:rPr>
              <w:t>на транспортном средстве; в случаях, предусмотренных требованиями</w:t>
            </w:r>
            <w:r>
              <w:br/>
            </w:r>
            <w:r>
              <w:rPr>
                <w:rStyle w:val="Style_4_ch"/>
                <w:rFonts w:ascii="Times New Roman" w:hAnsi="Times New Roman"/>
              </w:rPr>
              <w:t>по обеспечению транспортной безопасности обеспечить эвакуацию пассажиров, в том числе в целях минимизации последствий возможного акта незаконного вмешательства. В случае же определения водителя транспортного средства автомобильного или городского наземного электрического транспорта, работником, непосредственно связанным с обеспечением транспортной безопасности, его подготовку и аттестацию целесообразно осуществлять</w:t>
            </w:r>
            <w:r>
              <w:br/>
            </w:r>
            <w:r>
              <w:rPr>
                <w:rStyle w:val="Style_4_ch"/>
                <w:rFonts w:ascii="Times New Roman" w:hAnsi="Times New Roman"/>
              </w:rPr>
              <w:t>в форме проведения систематических инструктажей и проверок знаний, умений, навыков лицом, ответственным</w:t>
            </w:r>
            <w:r>
              <w:br/>
            </w:r>
            <w:r>
              <w:rPr>
                <w:rStyle w:val="Style_4_ch"/>
                <w:rFonts w:ascii="Times New Roman" w:hAnsi="Times New Roman"/>
              </w:rPr>
              <w:t>за обеспечение транспортной безопасности транспортного средства.</w:t>
            </w:r>
          </w:p>
        </w:tc>
      </w:tr>
      <w:tr>
        <w:tc>
          <w:tcPr>
            <w:tcW w:type="dxa" w:w="937"/>
          </w:tcPr>
          <w:p w14:paraId="5C000000">
            <w:pPr>
              <w:ind/>
              <w:jc w:val="center"/>
              <w:rPr>
                <w:rFonts w:ascii="Times New Roman" w:hAnsi="Times New Roman"/>
              </w:rPr>
            </w:pPr>
            <w:r>
              <w:rPr>
                <w:rFonts w:ascii="Times New Roman" w:hAnsi="Times New Roman"/>
              </w:rPr>
              <w:t>12</w:t>
            </w:r>
          </w:p>
        </w:tc>
        <w:tc>
          <w:tcPr>
            <w:tcW w:type="dxa" w:w="3543"/>
          </w:tcPr>
          <w:p w14:paraId="5D000000">
            <w:pPr>
              <w:ind/>
              <w:jc w:val="center"/>
              <w:rPr>
                <w:rFonts w:ascii="Times New Roman" w:hAnsi="Times New Roman"/>
              </w:rPr>
            </w:pPr>
            <w:r>
              <w:rPr>
                <w:rFonts w:ascii="Times New Roman" w:hAnsi="Times New Roman"/>
              </w:rPr>
              <w:t>спирин геннадий  (sgvavto@yandex.ru)</w:t>
            </w:r>
          </w:p>
        </w:tc>
        <w:tc>
          <w:tcPr>
            <w:tcW w:type="dxa" w:w="5529"/>
          </w:tcPr>
          <w:p w14:paraId="5E000000">
            <w:pPr>
              <w:spacing w:after="0" w:line="240" w:lineRule="auto"/>
              <w:ind/>
              <w:jc w:val="both"/>
              <w:rPr>
                <w:rFonts w:ascii="Times New Roman" w:hAnsi="Times New Roman"/>
                <w:sz w:val="24"/>
              </w:rPr>
            </w:pPr>
            <w:r>
              <w:rPr>
                <w:rStyle w:val="Style_4_ch"/>
                <w:rFonts w:ascii="Times New Roman" w:hAnsi="Times New Roman"/>
                <w:sz w:val="24"/>
              </w:rPr>
              <w:t>Предлагаемое регулирование может оказать отрицательное влияние на социально-экономическое развитие субъектов Российской Федерации, так как развалит транспортную инфраструктуру и спровоцирует социальный взрыв</w:t>
            </w:r>
          </w:p>
        </w:tc>
        <w:tc>
          <w:tcPr>
            <w:tcW w:type="dxa" w:w="4733"/>
          </w:tcPr>
          <w:p w14:paraId="5F000000">
            <w:pPr>
              <w:spacing w:after="0" w:line="240" w:lineRule="auto"/>
              <w:ind/>
              <w:jc w:val="both"/>
              <w:rPr>
                <w:rFonts w:ascii="Times New Roman" w:hAnsi="Times New Roman"/>
              </w:rPr>
            </w:pPr>
            <w:r>
              <w:rPr>
                <w:rStyle w:val="Style_4_ch"/>
                <w:rFonts w:ascii="Times New Roman" w:hAnsi="Times New Roman"/>
              </w:rPr>
              <w:t>С представленным мнением не согласны, так как отсутствует аргументация</w:t>
            </w:r>
            <w:r>
              <w:br/>
            </w:r>
            <w:r>
              <w:rPr>
                <w:rStyle w:val="Style_4_ch"/>
                <w:rFonts w:ascii="Times New Roman" w:hAnsi="Times New Roman"/>
              </w:rPr>
              <w:t>и обоснование.</w:t>
            </w:r>
          </w:p>
        </w:tc>
      </w:tr>
      <w:tr>
        <w:tc>
          <w:tcPr>
            <w:tcW w:type="dxa" w:w="937"/>
          </w:tcPr>
          <w:p w14:paraId="60000000">
            <w:pPr>
              <w:ind/>
              <w:jc w:val="center"/>
              <w:rPr>
                <w:rFonts w:ascii="Times New Roman" w:hAnsi="Times New Roman"/>
              </w:rPr>
            </w:pPr>
            <w:r>
              <w:rPr>
                <w:rFonts w:ascii="Times New Roman" w:hAnsi="Times New Roman"/>
              </w:rPr>
              <w:t>13</w:t>
            </w:r>
          </w:p>
        </w:tc>
        <w:tc>
          <w:tcPr>
            <w:tcW w:type="dxa" w:w="3543"/>
          </w:tcPr>
          <w:p w14:paraId="61000000">
            <w:pPr>
              <w:ind/>
              <w:jc w:val="center"/>
              <w:rPr>
                <w:rFonts w:ascii="Times New Roman" w:hAnsi="Times New Roman"/>
              </w:rPr>
            </w:pPr>
            <w:r>
              <w:rPr>
                <w:rFonts w:ascii="Times New Roman" w:hAnsi="Times New Roman"/>
              </w:rPr>
              <w:t>спирин геннадий  (sgvavto@yandex.ru)</w:t>
            </w:r>
          </w:p>
        </w:tc>
        <w:tc>
          <w:tcPr>
            <w:tcW w:type="dxa" w:w="5529"/>
          </w:tcPr>
          <w:p w14:paraId="62000000">
            <w:pPr>
              <w:spacing w:after="0" w:before="0" w:line="240" w:lineRule="auto"/>
              <w:ind w:firstLine="0" w:left="0" w:right="0"/>
              <w:jc w:val="both"/>
              <w:rPr>
                <w:rFonts w:ascii="Times New Roman" w:hAnsi="Times New Roman"/>
                <w:color w:val="000000"/>
                <w:spacing w:val="0"/>
                <w:sz w:val="24"/>
              </w:rPr>
            </w:pPr>
            <w:r>
              <w:rPr>
                <w:rStyle w:val="Style_4_ch"/>
                <w:rFonts w:ascii="Times New Roman" w:hAnsi="Times New Roman"/>
                <w:color w:val="000000"/>
                <w:spacing w:val="0"/>
                <w:sz w:val="24"/>
              </w:rPr>
              <w:t>Принятие НПА повлияе</w:t>
            </w:r>
            <w:r>
              <w:rPr>
                <w:rStyle w:val="Style_4_ch"/>
                <w:rFonts w:ascii="Arial" w:hAnsi="Arial"/>
                <w:color w:val="000000"/>
                <w:spacing w:val="0"/>
                <w:sz w:val="20"/>
              </w:rPr>
              <w:t xml:space="preserve">т </w:t>
            </w:r>
            <w:r>
              <w:rPr>
                <w:rStyle w:val="Style_4_ch"/>
                <w:rFonts w:ascii="Times New Roman" w:hAnsi="Times New Roman"/>
                <w:color w:val="000000"/>
                <w:spacing w:val="0"/>
                <w:sz w:val="24"/>
              </w:rPr>
              <w:t>на расходные обязательства субъектов Российской Федерации:</w:t>
            </w:r>
          </w:p>
          <w:p w14:paraId="63000000">
            <w:pPr>
              <w:spacing w:after="0" w:line="240" w:lineRule="auto"/>
              <w:ind/>
              <w:jc w:val="both"/>
              <w:rPr>
                <w:rFonts w:ascii="Times New Roman" w:hAnsi="Times New Roman"/>
                <w:sz w:val="24"/>
              </w:rPr>
            </w:pPr>
            <w:r>
              <w:rPr>
                <w:rStyle w:val="Style_4_ch"/>
                <w:rFonts w:ascii="Times New Roman" w:hAnsi="Times New Roman"/>
                <w:sz w:val="24"/>
              </w:rPr>
              <w:t>вместо того чтобы обновлять транспортную инфраструктуру средства уйдут на исполнение непонятного закона</w:t>
            </w:r>
          </w:p>
        </w:tc>
        <w:tc>
          <w:tcPr>
            <w:tcW w:type="dxa" w:w="4733"/>
          </w:tcPr>
          <w:p w14:paraId="64000000">
            <w:pPr>
              <w:spacing w:after="0" w:line="240" w:lineRule="auto"/>
              <w:ind/>
              <w:jc w:val="both"/>
              <w:rPr>
                <w:rFonts w:ascii="Times New Roman" w:hAnsi="Times New Roman"/>
              </w:rPr>
            </w:pPr>
            <w:r>
              <w:rPr>
                <w:rStyle w:val="Style_4_ch"/>
                <w:rFonts w:ascii="Times New Roman" w:hAnsi="Times New Roman"/>
              </w:rPr>
              <w:t>Целями обеспечения транспортной безопасности являются устойчивое</w:t>
            </w:r>
            <w:r>
              <w:br/>
            </w:r>
            <w:r>
              <w:rPr>
                <w:rStyle w:val="Style_4_ch"/>
                <w:rFonts w:ascii="Times New Roman" w:hAnsi="Times New Roman"/>
              </w:rPr>
              <w:t>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tc>
      </w:tr>
      <w:tr>
        <w:tc>
          <w:tcPr>
            <w:tcW w:type="dxa" w:w="937"/>
          </w:tcPr>
          <w:p w14:paraId="65000000">
            <w:pPr>
              <w:ind/>
              <w:jc w:val="center"/>
              <w:rPr>
                <w:rFonts w:ascii="Times New Roman" w:hAnsi="Times New Roman"/>
              </w:rPr>
            </w:pPr>
            <w:r>
              <w:rPr>
                <w:rFonts w:ascii="Times New Roman" w:hAnsi="Times New Roman"/>
              </w:rPr>
              <w:t>14</w:t>
            </w:r>
          </w:p>
        </w:tc>
        <w:tc>
          <w:tcPr>
            <w:tcW w:type="dxa" w:w="3543"/>
          </w:tcPr>
          <w:p w14:paraId="66000000">
            <w:pPr>
              <w:ind/>
              <w:jc w:val="center"/>
              <w:rPr>
                <w:rFonts w:ascii="Times New Roman" w:hAnsi="Times New Roman"/>
              </w:rPr>
            </w:pPr>
            <w:r>
              <w:rPr>
                <w:rFonts w:ascii="Times New Roman" w:hAnsi="Times New Roman"/>
              </w:rPr>
              <w:t>спирин геннадий  (sgvavto@yandex.ru)</w:t>
            </w:r>
          </w:p>
        </w:tc>
        <w:tc>
          <w:tcPr>
            <w:tcW w:type="dxa" w:w="5529"/>
          </w:tcPr>
          <w:p w14:paraId="67000000">
            <w:pPr>
              <w:spacing w:after="0" w:line="240" w:lineRule="auto"/>
              <w:ind/>
              <w:jc w:val="both"/>
              <w:rPr>
                <w:rFonts w:ascii="Times New Roman" w:hAnsi="Times New Roman"/>
                <w:sz w:val="24"/>
              </w:rPr>
            </w:pPr>
            <w:r>
              <w:rPr>
                <w:rStyle w:val="Style_4_ch"/>
                <w:rFonts w:ascii="Times New Roman" w:hAnsi="Times New Roman"/>
                <w:sz w:val="24"/>
              </w:rPr>
              <w:t>Предлагаемое регулирование не является оптимальным решением проблемы</w:t>
            </w:r>
          </w:p>
        </w:tc>
        <w:tc>
          <w:tcPr>
            <w:tcW w:type="dxa" w:w="4733"/>
          </w:tcPr>
          <w:p w14:paraId="68000000">
            <w:pPr>
              <w:spacing w:after="0" w:line="240" w:lineRule="auto"/>
              <w:ind/>
              <w:jc w:val="both"/>
              <w:rPr>
                <w:rFonts w:ascii="Times New Roman" w:hAnsi="Times New Roman"/>
              </w:rPr>
            </w:pPr>
            <w:r>
              <w:rPr>
                <w:rStyle w:val="Style_4_ch"/>
                <w:rFonts w:ascii="Times New Roman" w:hAnsi="Times New Roman"/>
              </w:rPr>
              <w:t>Принятие проекта федерального закона позволит оптимизировать финансовые</w:t>
            </w:r>
            <w:r>
              <w:br/>
            </w:r>
            <w:r>
              <w:rPr>
                <w:rStyle w:val="Style_4_ch"/>
                <w:rFonts w:ascii="Times New Roman" w:hAnsi="Times New Roman"/>
              </w:rPr>
              <w:t>и организационные затраты субъектов транспортной инфраструктуры, перевозчиков без снижения уровня защищенности объектов транспортной инфраструктуры и транспортных средств по видам транспорта от актов незаконного вмешательства.</w:t>
            </w:r>
          </w:p>
        </w:tc>
      </w:tr>
      <w:tr>
        <w:tc>
          <w:tcPr>
            <w:tcW w:type="dxa" w:w="937"/>
          </w:tcPr>
          <w:p w14:paraId="69000000">
            <w:pPr>
              <w:ind/>
              <w:jc w:val="center"/>
              <w:rPr>
                <w:rFonts w:ascii="Times New Roman" w:hAnsi="Times New Roman"/>
              </w:rPr>
            </w:pPr>
            <w:r>
              <w:rPr>
                <w:rFonts w:ascii="Times New Roman" w:hAnsi="Times New Roman"/>
              </w:rPr>
              <w:t>15</w:t>
            </w:r>
          </w:p>
        </w:tc>
        <w:tc>
          <w:tcPr>
            <w:tcW w:type="dxa" w:w="3543"/>
          </w:tcPr>
          <w:p w14:paraId="6A000000">
            <w:pPr>
              <w:ind/>
              <w:jc w:val="center"/>
              <w:rPr>
                <w:rFonts w:ascii="Times New Roman" w:hAnsi="Times New Roman"/>
              </w:rPr>
            </w:pPr>
            <w:r>
              <w:rPr>
                <w:rFonts w:ascii="Times New Roman" w:hAnsi="Times New Roman"/>
              </w:rPr>
              <w:t>спирин геннадий  (sgvavto@yandex.ru)</w:t>
            </w:r>
          </w:p>
        </w:tc>
        <w:tc>
          <w:tcPr>
            <w:tcW w:type="dxa" w:w="5529"/>
          </w:tcPr>
          <w:p w14:paraId="6B000000">
            <w:pPr>
              <w:spacing w:after="0" w:line="240" w:lineRule="auto"/>
              <w:ind/>
              <w:jc w:val="both"/>
              <w:rPr>
                <w:rFonts w:ascii="Times New Roman" w:hAnsi="Times New Roman"/>
                <w:sz w:val="24"/>
              </w:rPr>
            </w:pPr>
            <w:r>
              <w:rPr>
                <w:rStyle w:val="Style_4_ch"/>
                <w:rFonts w:ascii="Times New Roman" w:hAnsi="Times New Roman"/>
                <w:sz w:val="24"/>
              </w:rPr>
              <w:t>В случае принятия предлагаемого регулирования могут возникнуть риски сворачивание деятельности работы малых транспортных предприятий. Последствия исчезновение транспортной инфраструктуры</w:t>
            </w:r>
            <w:r>
              <w:rPr>
                <w:rStyle w:val="Style_4_ch"/>
                <w:rFonts w:ascii="Times New Roman" w:hAnsi="Times New Roman"/>
                <w:sz w:val="24"/>
              </w:rPr>
              <w:t xml:space="preserve"> в малых городах и районах</w:t>
            </w:r>
          </w:p>
        </w:tc>
        <w:tc>
          <w:tcPr>
            <w:tcW w:type="dxa" w:w="4733"/>
          </w:tcPr>
          <w:p w14:paraId="6C000000">
            <w:pPr>
              <w:spacing w:after="0" w:line="240" w:lineRule="auto"/>
              <w:ind/>
              <w:jc w:val="both"/>
              <w:rPr>
                <w:rFonts w:ascii="Times New Roman" w:hAnsi="Times New Roman"/>
              </w:rPr>
            </w:pPr>
            <w:r>
              <w:rPr>
                <w:rStyle w:val="Style_4_ch"/>
                <w:rFonts w:ascii="Times New Roman" w:hAnsi="Times New Roman"/>
              </w:rPr>
              <w:t>С представленным мнением не согласны, так как отсутствует аргументация</w:t>
            </w:r>
            <w:r>
              <w:br/>
            </w:r>
            <w:r>
              <w:rPr>
                <w:rStyle w:val="Style_4_ch"/>
                <w:rFonts w:ascii="Times New Roman" w:hAnsi="Times New Roman"/>
              </w:rPr>
              <w:t>и обоснование.</w:t>
            </w:r>
          </w:p>
        </w:tc>
      </w:tr>
      <w:tr>
        <w:tc>
          <w:tcPr>
            <w:tcW w:type="dxa" w:w="937"/>
          </w:tcPr>
          <w:p w14:paraId="6D000000">
            <w:pPr>
              <w:ind/>
              <w:jc w:val="center"/>
              <w:rPr>
                <w:rFonts w:ascii="Times New Roman" w:hAnsi="Times New Roman"/>
              </w:rPr>
            </w:pPr>
            <w:r>
              <w:rPr>
                <w:rFonts w:ascii="Times New Roman" w:hAnsi="Times New Roman"/>
              </w:rPr>
              <w:t>16</w:t>
            </w:r>
          </w:p>
        </w:tc>
        <w:tc>
          <w:tcPr>
            <w:tcW w:type="dxa" w:w="3543"/>
          </w:tcPr>
          <w:p w14:paraId="6E000000">
            <w:pPr>
              <w:ind/>
              <w:jc w:val="center"/>
              <w:rPr>
                <w:rFonts w:ascii="Times New Roman" w:hAnsi="Times New Roman"/>
              </w:rPr>
            </w:pPr>
            <w:r>
              <w:rPr>
                <w:rFonts w:ascii="Times New Roman" w:hAnsi="Times New Roman"/>
              </w:rPr>
              <w:t>спирин геннадий  (sgvavto@yandex.ru)</w:t>
            </w:r>
          </w:p>
        </w:tc>
        <w:tc>
          <w:tcPr>
            <w:tcW w:type="dxa" w:w="5529"/>
          </w:tcPr>
          <w:p w14:paraId="6F000000">
            <w:pPr>
              <w:spacing w:after="0" w:line="240" w:lineRule="auto"/>
              <w:ind/>
              <w:jc w:val="both"/>
              <w:rPr>
                <w:rFonts w:ascii="Times New Roman" w:hAnsi="Times New Roman"/>
                <w:sz w:val="24"/>
              </w:rPr>
            </w:pPr>
            <w:r>
              <w:rPr>
                <w:rStyle w:val="Style_4_ch"/>
                <w:rFonts w:ascii="Times New Roman" w:hAnsi="Times New Roman"/>
                <w:color w:val="000000"/>
                <w:spacing w:val="0"/>
                <w:sz w:val="24"/>
              </w:rPr>
              <w:t xml:space="preserve">В случае принятия предлагаемого регулирования </w:t>
            </w:r>
            <w:r>
              <w:rPr>
                <w:rStyle w:val="Style_4_ch"/>
                <w:rFonts w:ascii="Times New Roman" w:hAnsi="Times New Roman"/>
                <w:color w:val="000000"/>
                <w:spacing w:val="0"/>
                <w:sz w:val="24"/>
              </w:rPr>
              <w:t xml:space="preserve">никаких </w:t>
            </w:r>
            <w:r>
              <w:rPr>
                <w:rStyle w:val="Style_4_ch"/>
                <w:rFonts w:ascii="Times New Roman" w:hAnsi="Times New Roman"/>
                <w:color w:val="000000"/>
                <w:spacing w:val="0"/>
                <w:sz w:val="24"/>
              </w:rPr>
              <w:t>вы</w:t>
            </w:r>
            <w:r>
              <w:rPr>
                <w:rStyle w:val="Style_4_ch"/>
                <w:rFonts w:ascii="Times New Roman" w:hAnsi="Times New Roman"/>
                <w:color w:val="000000"/>
                <w:spacing w:val="0"/>
                <w:sz w:val="24"/>
              </w:rPr>
              <w:t xml:space="preserve">год и преимуществ не возникнет, </w:t>
            </w:r>
            <w:r>
              <w:rPr>
                <w:rStyle w:val="Style_4_ch"/>
                <w:rFonts w:ascii="Times New Roman" w:hAnsi="Times New Roman"/>
                <w:sz w:val="24"/>
              </w:rPr>
              <w:t>только головная боль предпринимателям</w:t>
            </w:r>
            <w:r>
              <w:rPr>
                <w:rFonts w:ascii="Times New Roman" w:hAnsi="Times New Roman"/>
                <w:sz w:val="24"/>
              </w:rPr>
              <w:br/>
            </w:r>
            <w:r>
              <w:rPr>
                <w:rStyle w:val="Style_4_ch"/>
                <w:rFonts w:ascii="Times New Roman" w:hAnsi="Times New Roman"/>
                <w:sz w:val="24"/>
              </w:rPr>
              <w:t xml:space="preserve">в сфере перевозок </w:t>
            </w:r>
            <w:r>
              <w:rPr>
                <w:rStyle w:val="Style_4_ch"/>
                <w:rFonts w:ascii="Times New Roman" w:hAnsi="Times New Roman"/>
                <w:color w:val="000000"/>
                <w:spacing w:val="0"/>
                <w:sz w:val="24"/>
              </w:rPr>
              <w:t>пассажиров</w:t>
            </w:r>
          </w:p>
        </w:tc>
        <w:tc>
          <w:tcPr>
            <w:tcW w:type="dxa" w:w="4733"/>
          </w:tcPr>
          <w:p w14:paraId="70000000">
            <w:pPr>
              <w:spacing w:after="0" w:line="240" w:lineRule="auto"/>
              <w:ind/>
              <w:jc w:val="both"/>
              <w:rPr>
                <w:rFonts w:ascii="Times New Roman" w:hAnsi="Times New Roman"/>
              </w:rPr>
            </w:pPr>
            <w:r>
              <w:rPr>
                <w:rStyle w:val="Style_4_ch"/>
                <w:rFonts w:ascii="Times New Roman" w:hAnsi="Times New Roman"/>
              </w:rPr>
              <w:t>Оптимизации затрат и устранения избыточных норм, затрат и устранения избыточных норм, не оказывающих существенного влияния на обеспечение транспортной безопасности по видам транспорта.</w:t>
            </w:r>
          </w:p>
        </w:tc>
      </w:tr>
      <w:tr>
        <w:tc>
          <w:tcPr>
            <w:tcW w:type="dxa" w:w="937"/>
          </w:tcPr>
          <w:p w14:paraId="71000000">
            <w:pPr>
              <w:ind/>
              <w:jc w:val="center"/>
              <w:rPr>
                <w:rFonts w:ascii="Times New Roman" w:hAnsi="Times New Roman"/>
              </w:rPr>
            </w:pPr>
            <w:r>
              <w:rPr>
                <w:rFonts w:ascii="Times New Roman" w:hAnsi="Times New Roman"/>
              </w:rPr>
              <w:t>17</w:t>
            </w:r>
          </w:p>
        </w:tc>
        <w:tc>
          <w:tcPr>
            <w:tcW w:type="dxa" w:w="3543"/>
          </w:tcPr>
          <w:p w14:paraId="72000000">
            <w:pPr>
              <w:ind/>
              <w:jc w:val="center"/>
              <w:rPr>
                <w:rFonts w:ascii="Times New Roman" w:hAnsi="Times New Roman"/>
              </w:rPr>
            </w:pPr>
            <w:r>
              <w:rPr>
                <w:rFonts w:ascii="Times New Roman" w:hAnsi="Times New Roman"/>
              </w:rPr>
              <w:t>спирин геннадий  (sgvavto@yandex.ru)</w:t>
            </w:r>
          </w:p>
        </w:tc>
        <w:tc>
          <w:tcPr>
            <w:tcW w:type="dxa" w:w="5529"/>
          </w:tcPr>
          <w:p w14:paraId="73000000">
            <w:r>
              <w:rPr>
                <w:rStyle w:val="Style_4_ch"/>
                <w:rFonts w:ascii="Times New Roman" w:hAnsi="Times New Roman"/>
                <w:sz w:val="24"/>
              </w:rPr>
              <w:t>Существуют альтернативные, мене затратные</w:t>
            </w:r>
            <w:r>
              <w:br/>
            </w:r>
            <w:r>
              <w:rPr>
                <w:rStyle w:val="Style_4_ch"/>
                <w:rFonts w:ascii="Times New Roman" w:hAnsi="Times New Roman"/>
                <w:sz w:val="24"/>
              </w:rPr>
              <w:t>и более эффективные способы решения проблемы</w:t>
            </w:r>
          </w:p>
        </w:tc>
        <w:tc>
          <w:tcPr>
            <w:tcW w:type="dxa" w:w="4733"/>
          </w:tcPr>
          <w:p w14:paraId="74000000">
            <w:pPr>
              <w:spacing w:after="0" w:line="240" w:lineRule="auto"/>
              <w:ind/>
              <w:jc w:val="both"/>
              <w:rPr>
                <w:rFonts w:ascii="Times New Roman" w:hAnsi="Times New Roman"/>
              </w:rPr>
            </w:pPr>
            <w:r>
              <w:rPr>
                <w:rStyle w:val="Style_4_ch"/>
                <w:rFonts w:ascii="Times New Roman" w:hAnsi="Times New Roman"/>
              </w:rPr>
              <w:t>С представленным мнением не согласны, так как отсутствует аргументация</w:t>
            </w:r>
            <w:r>
              <w:br/>
            </w:r>
            <w:r>
              <w:rPr>
                <w:rStyle w:val="Style_4_ch"/>
                <w:rFonts w:ascii="Times New Roman" w:hAnsi="Times New Roman"/>
              </w:rPr>
              <w:t xml:space="preserve">и обоснование. </w:t>
            </w:r>
          </w:p>
        </w:tc>
      </w:tr>
      <w:tr>
        <w:tc>
          <w:tcPr>
            <w:tcW w:type="dxa" w:w="937"/>
          </w:tcPr>
          <w:p w14:paraId="75000000">
            <w:pPr>
              <w:ind/>
              <w:jc w:val="center"/>
              <w:rPr>
                <w:rFonts w:ascii="Times New Roman" w:hAnsi="Times New Roman"/>
              </w:rPr>
            </w:pPr>
            <w:r>
              <w:rPr>
                <w:rFonts w:ascii="Times New Roman" w:hAnsi="Times New Roman"/>
              </w:rPr>
              <w:t>18</w:t>
            </w:r>
          </w:p>
        </w:tc>
        <w:tc>
          <w:tcPr>
            <w:tcW w:type="dxa" w:w="3543"/>
          </w:tcPr>
          <w:p w14:paraId="76000000">
            <w:pPr>
              <w:ind/>
              <w:jc w:val="center"/>
              <w:rPr>
                <w:rFonts w:ascii="Times New Roman" w:hAnsi="Times New Roman"/>
              </w:rPr>
            </w:pPr>
            <w:r>
              <w:rPr>
                <w:rFonts w:ascii="Times New Roman" w:hAnsi="Times New Roman"/>
              </w:rPr>
              <w:t>спирин геннадий  (sgvavto@yandex.ru)</w:t>
            </w:r>
          </w:p>
        </w:tc>
        <w:tc>
          <w:tcPr>
            <w:tcW w:type="dxa" w:w="5529"/>
          </w:tcPr>
          <w:p w14:paraId="77000000">
            <w:pPr>
              <w:spacing w:after="0" w:line="240" w:lineRule="auto"/>
              <w:ind/>
              <w:jc w:val="both"/>
              <w:rPr>
                <w:rFonts w:ascii="Times New Roman" w:hAnsi="Times New Roman"/>
                <w:sz w:val="24"/>
              </w:rPr>
            </w:pPr>
            <w:r>
              <w:rPr>
                <w:rStyle w:val="Style_4_ch"/>
                <w:rFonts w:ascii="Times New Roman" w:hAnsi="Times New Roman"/>
                <w:sz w:val="24"/>
              </w:rPr>
              <w:t>Общее мнение по предлагаемому регулированию:</w:t>
            </w:r>
          </w:p>
          <w:p w14:paraId="78000000">
            <w:pPr>
              <w:spacing w:after="0" w:line="240" w:lineRule="auto"/>
              <w:ind/>
              <w:jc w:val="both"/>
              <w:rPr>
                <w:rFonts w:ascii="Times New Roman" w:hAnsi="Times New Roman"/>
                <w:sz w:val="24"/>
              </w:rPr>
            </w:pPr>
            <w:r>
              <w:rPr>
                <w:rStyle w:val="Style_4_ch"/>
                <w:rFonts w:ascii="Times New Roman" w:hAnsi="Times New Roman"/>
                <w:color w:val="000000"/>
                <w:spacing w:val="0"/>
                <w:sz w:val="24"/>
              </w:rPr>
              <w:t>Закон № 16-ФЗ</w:t>
            </w:r>
            <w:r>
              <w:rPr>
                <w:rStyle w:val="Style_4_ch"/>
                <w:rFonts w:ascii="Times New Roman" w:hAnsi="Times New Roman"/>
                <w:sz w:val="24"/>
              </w:rPr>
              <w:t xml:space="preserve"> нужно изменить - применять его по пасажировместимости транспортного средства до 25 пассажирских мест, этот закон</w:t>
            </w:r>
            <w:r>
              <w:rPr>
                <w:rFonts w:ascii="Times New Roman" w:hAnsi="Times New Roman"/>
                <w:sz w:val="24"/>
              </w:rPr>
              <w:br/>
            </w:r>
            <w:r>
              <w:rPr>
                <w:rStyle w:val="Style_4_ch"/>
                <w:rFonts w:ascii="Times New Roman" w:hAnsi="Times New Roman"/>
                <w:sz w:val="24"/>
              </w:rPr>
              <w:t>не нужен</w:t>
            </w:r>
          </w:p>
        </w:tc>
        <w:tc>
          <w:tcPr>
            <w:tcW w:type="dxa" w:w="4733"/>
          </w:tcPr>
          <w:p w14:paraId="79000000">
            <w:pPr>
              <w:spacing w:after="0" w:line="240" w:lineRule="auto"/>
              <w:ind/>
              <w:jc w:val="both"/>
              <w:rPr>
                <w:rFonts w:ascii="Times New Roman" w:hAnsi="Times New Roman"/>
              </w:rPr>
            </w:pPr>
            <w:r>
              <w:rPr>
                <w:rStyle w:val="Style_4_ch"/>
                <w:rFonts w:ascii="Times New Roman" w:hAnsi="Times New Roman"/>
              </w:rPr>
              <w:t>С представленным мнением не согласны, так как отсутствует аргументация</w:t>
            </w:r>
            <w:r>
              <w:br/>
            </w:r>
            <w:r>
              <w:rPr>
                <w:rStyle w:val="Style_4_ch"/>
                <w:rFonts w:ascii="Times New Roman" w:hAnsi="Times New Roman"/>
              </w:rPr>
              <w:t xml:space="preserve">и обоснование. </w:t>
            </w:r>
          </w:p>
        </w:tc>
      </w:tr>
      <w:tr>
        <w:tc>
          <w:tcPr>
            <w:tcW w:type="dxa" w:w="937"/>
          </w:tcPr>
          <w:p w14:paraId="7A000000">
            <w:pPr>
              <w:ind/>
              <w:jc w:val="center"/>
              <w:rPr>
                <w:rFonts w:ascii="Times New Roman" w:hAnsi="Times New Roman"/>
              </w:rPr>
            </w:pPr>
            <w:r>
              <w:rPr>
                <w:rFonts w:ascii="Times New Roman" w:hAnsi="Times New Roman"/>
              </w:rPr>
              <w:t>19</w:t>
            </w:r>
          </w:p>
        </w:tc>
        <w:tc>
          <w:tcPr>
            <w:tcW w:type="dxa" w:w="3543"/>
          </w:tcPr>
          <w:p w14:paraId="7B000000">
            <w:pPr>
              <w:ind/>
              <w:jc w:val="center"/>
              <w:rPr>
                <w:rFonts w:ascii="Times New Roman" w:hAnsi="Times New Roman"/>
              </w:rPr>
            </w:pPr>
            <w:r>
              <w:rPr>
                <w:rFonts w:ascii="Times New Roman" w:hAnsi="Times New Roman"/>
              </w:rPr>
              <w:t>спирин геннадий  (sgvavto@yandex.ru)</w:t>
            </w:r>
          </w:p>
        </w:tc>
        <w:tc>
          <w:tcPr>
            <w:tcW w:type="dxa" w:w="5529"/>
          </w:tcPr>
          <w:p w14:paraId="7C000000">
            <w:pPr>
              <w:spacing w:after="0" w:line="240" w:lineRule="auto"/>
              <w:ind/>
              <w:jc w:val="both"/>
              <w:rPr>
                <w:rFonts w:ascii="Times New Roman" w:hAnsi="Times New Roman"/>
                <w:sz w:val="24"/>
              </w:rPr>
            </w:pPr>
            <w:r>
              <w:rPr>
                <w:rStyle w:val="Style_4_ch"/>
                <w:rFonts w:ascii="Times New Roman" w:hAnsi="Times New Roman"/>
                <w:sz w:val="24"/>
              </w:rPr>
              <w:t>По моему мнению:</w:t>
            </w:r>
          </w:p>
          <w:p w14:paraId="7D000000">
            <w:pPr>
              <w:spacing w:after="0" w:line="240" w:lineRule="auto"/>
              <w:ind/>
              <w:jc w:val="both"/>
              <w:rPr>
                <w:rFonts w:ascii="Times New Roman" w:hAnsi="Times New Roman"/>
                <w:sz w:val="24"/>
              </w:rPr>
            </w:pPr>
            <w:r>
              <w:rPr>
                <w:rStyle w:val="Style_4_ch"/>
                <w:rFonts w:ascii="Times New Roman" w:hAnsi="Times New Roman"/>
                <w:sz w:val="24"/>
              </w:rPr>
              <w:t>Закон № 16-ФЗ неправильный, который убьет транспортную инфраструктуру в малых городах и районах</w:t>
            </w:r>
          </w:p>
        </w:tc>
        <w:tc>
          <w:tcPr>
            <w:tcW w:type="dxa" w:w="4733"/>
          </w:tcPr>
          <w:p w14:paraId="7E000000">
            <w:pPr>
              <w:spacing w:after="0" w:line="240" w:lineRule="auto"/>
              <w:ind/>
              <w:jc w:val="both"/>
              <w:rPr>
                <w:rFonts w:ascii="Times New Roman" w:hAnsi="Times New Roman"/>
              </w:rPr>
            </w:pPr>
            <w:r>
              <w:rPr>
                <w:rStyle w:val="Style_4_ch"/>
                <w:rFonts w:ascii="Times New Roman" w:hAnsi="Times New Roman"/>
              </w:rPr>
              <w:t>С представленным мнением не согласны, так как отсутствует аргументация</w:t>
            </w:r>
            <w:r>
              <w:br/>
            </w:r>
            <w:r>
              <w:rPr>
                <w:rStyle w:val="Style_4_ch"/>
                <w:rFonts w:ascii="Times New Roman" w:hAnsi="Times New Roman"/>
              </w:rPr>
              <w:t xml:space="preserve">и обоснование. </w:t>
            </w:r>
          </w:p>
        </w:tc>
      </w:tr>
      <w:tr>
        <w:tc>
          <w:tcPr>
            <w:tcW w:type="dxa" w:w="937"/>
          </w:tcPr>
          <w:p w14:paraId="7F000000">
            <w:pPr>
              <w:ind/>
              <w:jc w:val="center"/>
              <w:rPr>
                <w:rFonts w:ascii="Times New Roman" w:hAnsi="Times New Roman"/>
              </w:rPr>
            </w:pPr>
            <w:r>
              <w:rPr>
                <w:rFonts w:ascii="Times New Roman" w:hAnsi="Times New Roman"/>
              </w:rPr>
              <w:t>20</w:t>
            </w:r>
          </w:p>
        </w:tc>
        <w:tc>
          <w:tcPr>
            <w:tcW w:type="dxa" w:w="3543"/>
          </w:tcPr>
          <w:p w14:paraId="80000000">
            <w:pPr>
              <w:ind/>
              <w:jc w:val="both"/>
              <w:rPr>
                <w:rFonts w:ascii="Times New Roman" w:hAnsi="Times New Roman"/>
                <w:sz w:val="24"/>
              </w:rPr>
            </w:pPr>
            <w:r>
              <w:rPr>
                <w:rFonts w:ascii="Times New Roman" w:hAnsi="Times New Roman"/>
                <w:sz w:val="24"/>
              </w:rPr>
              <w:t>Обращени</w:t>
            </w:r>
            <w:r>
              <w:rPr>
                <w:rFonts w:ascii="Times New Roman" w:hAnsi="Times New Roman"/>
                <w:sz w:val="24"/>
              </w:rPr>
              <w:t xml:space="preserve">е </w:t>
            </w:r>
            <w:r>
              <w:rPr>
                <w:rFonts w:ascii="Times New Roman" w:hAnsi="Times New Roman"/>
                <w:color w:val="000000"/>
                <w:spacing w:val="0"/>
                <w:sz w:val="24"/>
              </w:rPr>
              <w:t>Первого заместителя начальника Департамента безопасности</w:t>
            </w:r>
            <w:r>
              <w:rPr>
                <w:rFonts w:ascii="Times New Roman" w:hAnsi="Times New Roman"/>
                <w:color w:val="000000"/>
                <w:spacing w:val="0"/>
                <w:sz w:val="24"/>
              </w:rPr>
              <w:t xml:space="preserve"> </w:t>
            </w:r>
            <w:r>
              <w:rPr>
                <w:rFonts w:ascii="Times New Roman" w:hAnsi="Times New Roman"/>
                <w:color w:val="000000"/>
                <w:spacing w:val="0"/>
                <w:sz w:val="24"/>
              </w:rPr>
              <w:t xml:space="preserve">ОАО "РЖД" </w:t>
            </w:r>
            <w:r>
              <w:br/>
            </w:r>
            <w:r>
              <w:rPr>
                <w:rFonts w:ascii="Times New Roman" w:hAnsi="Times New Roman"/>
                <w:color w:val="000000"/>
                <w:spacing w:val="0"/>
                <w:sz w:val="24"/>
              </w:rPr>
              <w:t>М.А. Долгова</w:t>
            </w:r>
            <w:r>
              <w:rPr>
                <w:rFonts w:ascii="Times New Roman" w:hAnsi="Times New Roman"/>
                <w:sz w:val="24"/>
              </w:rPr>
              <w:t xml:space="preserve"> от 31.05.2019</w:t>
            </w:r>
            <w:r>
              <w:br/>
            </w:r>
            <w:r>
              <w:rPr>
                <w:rFonts w:ascii="Times New Roman" w:hAnsi="Times New Roman"/>
                <w:sz w:val="24"/>
              </w:rPr>
              <w:t xml:space="preserve">№ ИСХ - </w:t>
            </w:r>
            <w:r>
              <w:rPr>
                <w:rFonts w:ascii="Times New Roman" w:hAnsi="Times New Roman"/>
                <w:sz w:val="24"/>
              </w:rPr>
              <w:t>3705/ЦБЗ,</w:t>
            </w:r>
            <w:r>
              <w:br/>
            </w:r>
            <w:r>
              <w:rPr>
                <w:rFonts w:ascii="Times New Roman" w:hAnsi="Times New Roman"/>
                <w:sz w:val="24"/>
              </w:rPr>
              <w:t>с</w:t>
            </w:r>
            <w:r>
              <w:rPr>
                <w:rFonts w:ascii="Times New Roman" w:hAnsi="Times New Roman"/>
                <w:sz w:val="24"/>
              </w:rPr>
              <w:t xml:space="preserve"> предложениями по </w:t>
            </w:r>
            <w:r>
              <w:rPr>
                <w:rFonts w:ascii="Times New Roman" w:hAnsi="Times New Roman"/>
                <w:b w:val="0"/>
                <w:color w:val="000000"/>
                <w:sz w:val="24"/>
              </w:rPr>
              <w:t xml:space="preserve">проекту </w:t>
            </w:r>
            <w:r>
              <w:rPr>
                <w:rFonts w:ascii="Times New Roman" w:hAnsi="Times New Roman"/>
                <w:b w:val="0"/>
                <w:sz w:val="24"/>
              </w:rPr>
              <w:t>федеральн</w:t>
            </w:r>
            <w:r>
              <w:rPr>
                <w:rFonts w:ascii="Times New Roman" w:hAnsi="Times New Roman"/>
                <w:b w:val="0"/>
                <w:sz w:val="24"/>
              </w:rPr>
              <w:t>ого</w:t>
            </w:r>
            <w:r>
              <w:rPr>
                <w:rFonts w:ascii="Times New Roman" w:hAnsi="Times New Roman"/>
                <w:b w:val="0"/>
                <w:sz w:val="24"/>
              </w:rPr>
              <w:t xml:space="preserve"> закон</w:t>
            </w:r>
            <w:r>
              <w:rPr>
                <w:rFonts w:ascii="Times New Roman" w:hAnsi="Times New Roman"/>
                <w:b w:val="0"/>
                <w:sz w:val="24"/>
              </w:rPr>
              <w:t>а</w:t>
            </w:r>
            <w:r>
              <w:br/>
            </w:r>
            <w:r>
              <w:rPr>
                <w:rFonts w:ascii="Times New Roman" w:hAnsi="Times New Roman"/>
                <w:b w:val="0"/>
                <w:sz w:val="24"/>
              </w:rPr>
              <w:t>"О внесении изменений</w:t>
            </w:r>
            <w:r>
              <w:rPr>
                <w:rFonts w:ascii="Times New Roman" w:hAnsi="Times New Roman"/>
                <w:sz w:val="24"/>
              </w:rPr>
              <w:br/>
            </w:r>
            <w:r>
              <w:rPr>
                <w:rFonts w:ascii="Times New Roman" w:hAnsi="Times New Roman"/>
                <w:b w:val="0"/>
                <w:sz w:val="24"/>
              </w:rPr>
              <w:t>в Федеральный закон</w:t>
            </w:r>
            <w:r>
              <w:br/>
            </w:r>
            <w:r>
              <w:rPr>
                <w:rFonts w:ascii="Times New Roman" w:hAnsi="Times New Roman"/>
                <w:b w:val="0"/>
                <w:sz w:val="24"/>
              </w:rPr>
              <w:t xml:space="preserve">от 9 февраля </w:t>
            </w:r>
            <w:r>
              <w:rPr>
                <w:rFonts w:ascii="Times New Roman" w:hAnsi="Times New Roman"/>
                <w:b w:val="0"/>
                <w:sz w:val="24"/>
              </w:rPr>
              <w:t>2007 г</w:t>
            </w:r>
            <w:r>
              <w:rPr>
                <w:rFonts w:ascii="Times New Roman" w:hAnsi="Times New Roman"/>
                <w:b w:val="0"/>
                <w:sz w:val="24"/>
              </w:rPr>
              <w:t>.</w:t>
            </w:r>
            <w:r>
              <w:rPr>
                <w:rFonts w:ascii="Times New Roman" w:hAnsi="Times New Roman"/>
                <w:b w:val="0"/>
                <w:sz w:val="24"/>
              </w:rPr>
              <w:t xml:space="preserve"> № 16-ФЗ</w:t>
            </w:r>
            <w:r>
              <w:br/>
            </w:r>
            <w:r>
              <w:rPr>
                <w:rFonts w:ascii="Times New Roman" w:hAnsi="Times New Roman"/>
                <w:b w:val="0"/>
                <w:sz w:val="24"/>
              </w:rPr>
              <w:t>"О транспортной безопасности</w:t>
            </w:r>
            <w:r>
              <w:rPr>
                <w:rFonts w:ascii="Times New Roman" w:hAnsi="Times New Roman"/>
                <w:b w:val="0"/>
                <w:sz w:val="24"/>
              </w:rPr>
              <w:t xml:space="preserve">" </w:t>
            </w:r>
            <w:r>
              <w:rPr>
                <w:rFonts w:ascii="Times New Roman" w:hAnsi="Times New Roman"/>
                <w:b w:val="0"/>
                <w:sz w:val="24"/>
              </w:rPr>
              <w:t>в части совершенствования отдельных положений"</w:t>
            </w:r>
          </w:p>
        </w:tc>
        <w:tc>
          <w:tcPr>
            <w:tcW w:type="dxa" w:w="5529"/>
          </w:tcPr>
          <w:p w14:paraId="81000000">
            <w:pPr>
              <w:spacing w:after="0" w:before="0" w:line="240" w:lineRule="auto"/>
              <w:ind w:firstLine="0" w:left="0" w:right="0"/>
              <w:jc w:val="both"/>
              <w:rPr>
                <w:rFonts w:ascii="Times New Roman" w:hAnsi="Times New Roman"/>
                <w:sz w:val="24"/>
              </w:rPr>
            </w:pPr>
            <w:r>
              <w:rPr>
                <w:rFonts w:ascii="Times New Roman" w:hAnsi="Times New Roman"/>
                <w:sz w:val="24"/>
              </w:rPr>
              <w:t>В ОАО «РЖД» рассмотрен разработанный Минтрансом России и</w:t>
            </w:r>
            <w:r>
              <w:rPr>
                <w:rFonts w:ascii="Times New Roman" w:hAnsi="Times New Roman"/>
                <w:sz w:val="24"/>
              </w:rPr>
              <w:t xml:space="preserve"> размещенный</w:t>
            </w:r>
            <w:r>
              <w:rPr>
                <w:rFonts w:ascii="Times New Roman" w:hAnsi="Times New Roman"/>
                <w:sz w:val="24"/>
              </w:rPr>
              <w:br/>
            </w:r>
            <w:r>
              <w:rPr>
                <w:rFonts w:ascii="Times New Roman" w:hAnsi="Times New Roman"/>
                <w:sz w:val="24"/>
              </w:rPr>
              <w:t xml:space="preserve">на официальном сайте </w:t>
            </w:r>
            <w:r>
              <w:rPr>
                <w:rFonts w:ascii="Times New Roman" w:hAnsi="Times New Roman"/>
                <w:color w:val="000000"/>
                <w:spacing w:val="0"/>
                <w:sz w:val="24"/>
              </w:rPr>
              <w:t>regulation.gov.ru</w:t>
            </w:r>
            <w:r>
              <w:rPr>
                <w:rFonts w:ascii="Times New Roman" w:hAnsi="Times New Roman"/>
                <w:color w:val="000000"/>
                <w:spacing w:val="0"/>
                <w:sz w:val="24"/>
              </w:rPr>
              <w:br/>
            </w:r>
            <w:r>
              <w:rPr>
                <w:rFonts w:ascii="Times New Roman" w:hAnsi="Times New Roman"/>
                <w:sz w:val="24"/>
              </w:rPr>
              <w:t>проект федерального</w:t>
            </w:r>
            <w:r>
              <w:rPr>
                <w:rFonts w:ascii="Times New Roman" w:hAnsi="Times New Roman"/>
                <w:sz w:val="24"/>
              </w:rPr>
              <w:t xml:space="preserve"> закона «О внесении изменений в Федеральный закон от 9 февраля 2007 г.</w:t>
            </w:r>
            <w:r>
              <w:rPr>
                <w:rFonts w:ascii="Times New Roman" w:hAnsi="Times New Roman"/>
                <w:sz w:val="24"/>
              </w:rPr>
              <w:t xml:space="preserve"> № 16-Ф3 «О транспортной безопасности» в части совершенствования</w:t>
            </w:r>
            <w:r>
              <w:rPr>
                <w:rFonts w:ascii="Times New Roman" w:hAnsi="Times New Roman"/>
                <w:sz w:val="24"/>
              </w:rPr>
              <w:t xml:space="preserve"> отдельных положений» (далее — проект).</w:t>
            </w:r>
          </w:p>
          <w:p w14:paraId="82000000">
            <w:pPr>
              <w:spacing w:after="0" w:before="0" w:line="240" w:lineRule="auto"/>
              <w:ind w:firstLine="0" w:left="0" w:right="0"/>
              <w:jc w:val="both"/>
              <w:rPr>
                <w:rFonts w:ascii="Times New Roman" w:hAnsi="Times New Roman"/>
                <w:sz w:val="24"/>
              </w:rPr>
            </w:pPr>
            <w:r>
              <w:rPr>
                <w:rFonts w:ascii="Times New Roman" w:hAnsi="Times New Roman"/>
                <w:sz w:val="24"/>
              </w:rPr>
              <w:t>Изменения, направленные на оптимизацию финансовых и</w:t>
            </w:r>
            <w:r>
              <w:rPr>
                <w:rFonts w:ascii="Times New Roman" w:hAnsi="Times New Roman"/>
                <w:sz w:val="24"/>
              </w:rPr>
              <w:t xml:space="preserve"> организационных затрат субъектов транспортной инфраструктуры и</w:t>
            </w:r>
            <w:r>
              <w:rPr>
                <w:rFonts w:ascii="Times New Roman" w:hAnsi="Times New Roman"/>
                <w:sz w:val="24"/>
              </w:rPr>
              <w:t xml:space="preserve"> перевозчиков</w:t>
            </w:r>
            <w:r>
              <w:rPr>
                <w:rFonts w:ascii="Times New Roman" w:hAnsi="Times New Roman"/>
                <w:sz w:val="24"/>
              </w:rPr>
              <w:br/>
            </w:r>
            <w:r>
              <w:rPr>
                <w:rFonts w:ascii="Times New Roman" w:hAnsi="Times New Roman"/>
                <w:sz w:val="24"/>
              </w:rPr>
              <w:t>по защите объектов транспортной инфраструктуры и</w:t>
            </w:r>
            <w:r>
              <w:rPr>
                <w:rFonts w:ascii="Times New Roman" w:hAnsi="Times New Roman"/>
                <w:sz w:val="24"/>
              </w:rPr>
              <w:t xml:space="preserve"> транспортных средств от актов незаконного вмешательства, в ОАО «РЖД»</w:t>
            </w:r>
            <w:r>
              <w:rPr>
                <w:rFonts w:ascii="Times New Roman" w:hAnsi="Times New Roman"/>
                <w:sz w:val="24"/>
              </w:rPr>
              <w:t xml:space="preserve"> поддерживаются.</w:t>
            </w:r>
          </w:p>
          <w:p w14:paraId="83000000">
            <w:pPr>
              <w:spacing w:after="0" w:before="0" w:line="240" w:lineRule="auto"/>
              <w:ind w:firstLine="0" w:left="0" w:right="0"/>
              <w:jc w:val="both"/>
              <w:rPr>
                <w:rFonts w:ascii="Times New Roman" w:hAnsi="Times New Roman"/>
                <w:sz w:val="24"/>
              </w:rPr>
            </w:pPr>
            <w:r>
              <w:rPr>
                <w:rFonts w:ascii="Times New Roman" w:hAnsi="Times New Roman"/>
                <w:sz w:val="24"/>
              </w:rPr>
              <w:t>Вместе с тем исходя из положений Федерального закона</w:t>
            </w:r>
            <w:r>
              <w:rPr>
                <w:rFonts w:ascii="Times New Roman" w:hAnsi="Times New Roman"/>
                <w:sz w:val="24"/>
              </w:rPr>
              <w:t xml:space="preserve"> «О ведомственной охране» определяющих, что одной из основных задач</w:t>
            </w:r>
            <w:r>
              <w:rPr>
                <w:rFonts w:ascii="Times New Roman" w:hAnsi="Times New Roman"/>
                <w:sz w:val="24"/>
              </w:rPr>
              <w:t xml:space="preserve"> ведомственной охраны является защита охраняемых объектов</w:t>
            </w:r>
            <w:r>
              <w:rPr>
                <w:rFonts w:ascii="Times New Roman" w:hAnsi="Times New Roman"/>
                <w:sz w:val="24"/>
              </w:rPr>
              <w:br/>
            </w:r>
            <w:r>
              <w:rPr>
                <w:rFonts w:ascii="Times New Roman" w:hAnsi="Times New Roman"/>
                <w:sz w:val="24"/>
              </w:rPr>
              <w:t>от</w:t>
            </w:r>
            <w:r>
              <w:rPr>
                <w:rFonts w:ascii="Times New Roman" w:hAnsi="Times New Roman"/>
                <w:sz w:val="24"/>
              </w:rPr>
              <w:t xml:space="preserve"> противоправных посягательств, а в соответствии с Положением о</w:t>
            </w:r>
            <w:r>
              <w:rPr>
                <w:rFonts w:ascii="Times New Roman" w:hAnsi="Times New Roman"/>
                <w:sz w:val="24"/>
              </w:rPr>
              <w:t xml:space="preserve"> ведомственной охране Федерального агентства железнодорожного</w:t>
            </w:r>
            <w:r>
              <w:rPr>
                <w:rFonts w:ascii="Times New Roman" w:hAnsi="Times New Roman"/>
                <w:sz w:val="24"/>
              </w:rPr>
              <w:t xml:space="preserve"> транспорта, утвержденного постановлением Правительства Российской</w:t>
            </w:r>
            <w:r>
              <w:rPr>
                <w:rFonts w:ascii="Times New Roman" w:hAnsi="Times New Roman"/>
                <w:sz w:val="24"/>
              </w:rPr>
              <w:t xml:space="preserve"> Федерации от 27 июня 2009 г. Не 540, и охрана грузов (в том числе</w:t>
            </w:r>
            <w:r>
              <w:rPr>
                <w:rFonts w:ascii="Times New Roman" w:hAnsi="Times New Roman"/>
                <w:sz w:val="24"/>
              </w:rPr>
              <w:t xml:space="preserve"> специальных) в пути следования</w:t>
            </w:r>
            <w:r>
              <w:rPr>
                <w:rFonts w:ascii="Times New Roman" w:hAnsi="Times New Roman"/>
                <w:sz w:val="24"/>
              </w:rPr>
              <w:br/>
            </w:r>
            <w:r>
              <w:rPr>
                <w:rFonts w:ascii="Times New Roman" w:hAnsi="Times New Roman"/>
                <w:sz w:val="24"/>
              </w:rPr>
              <w:t>и на железнодорожных станциях,</w:t>
            </w:r>
            <w:r>
              <w:rPr>
                <w:rFonts w:ascii="Times New Roman" w:hAnsi="Times New Roman"/>
                <w:sz w:val="24"/>
              </w:rPr>
              <w:t xml:space="preserve"> предлагается уточнить отдельные формулировки проекта.</w:t>
            </w:r>
          </w:p>
          <w:p w14:paraId="84000000">
            <w:pPr>
              <w:spacing w:after="0" w:before="0" w:line="240" w:lineRule="auto"/>
              <w:ind w:firstLine="0" w:left="0" w:right="0"/>
              <w:jc w:val="both"/>
              <w:rPr>
                <w:rFonts w:ascii="Times New Roman" w:hAnsi="Times New Roman"/>
                <w:sz w:val="24"/>
              </w:rPr>
            </w:pPr>
            <w:r>
              <w:rPr>
                <w:rFonts w:ascii="Times New Roman" w:hAnsi="Times New Roman"/>
                <w:sz w:val="24"/>
              </w:rPr>
              <w:t>В абзаце 3 пункта 2 проекта после слов «объектов транспортной</w:t>
            </w:r>
            <w:r>
              <w:rPr>
                <w:rFonts w:ascii="Times New Roman" w:hAnsi="Times New Roman"/>
                <w:sz w:val="24"/>
              </w:rPr>
              <w:t xml:space="preserve"> инфраструктуры» дополнить словами «и транспортных средств», слова</w:t>
            </w:r>
            <w:r>
              <w:rPr>
                <w:rFonts w:ascii="Times New Roman" w:hAnsi="Times New Roman"/>
                <w:sz w:val="24"/>
              </w:rPr>
              <w:t xml:space="preserve"> «подлежащих обязательной охране» заменить словом «охраняемых».</w:t>
            </w:r>
          </w:p>
          <w:p w14:paraId="85000000">
            <w:pPr>
              <w:spacing w:after="0" w:before="0" w:line="240" w:lineRule="auto"/>
              <w:ind w:firstLine="0" w:left="0" w:right="0"/>
              <w:jc w:val="both"/>
              <w:rPr>
                <w:rFonts w:ascii="Times New Roman" w:hAnsi="Times New Roman"/>
                <w:sz w:val="24"/>
              </w:rPr>
            </w:pPr>
            <w:r>
              <w:rPr>
                <w:rFonts w:ascii="Times New Roman" w:hAnsi="Times New Roman"/>
                <w:sz w:val="24"/>
              </w:rPr>
              <w:t>Кроме того, в случае принятия проекта в указанной редакции, полагаем</w:t>
            </w:r>
            <w:r>
              <w:rPr>
                <w:rFonts w:ascii="Times New Roman" w:hAnsi="Times New Roman"/>
                <w:sz w:val="24"/>
              </w:rPr>
              <w:t xml:space="preserve"> целесообразным внести изменения в требования по обеспечению</w:t>
            </w:r>
            <w:r>
              <w:rPr>
                <w:rFonts w:ascii="Times New Roman" w:hAnsi="Times New Roman"/>
                <w:sz w:val="24"/>
              </w:rPr>
              <w:br/>
            </w:r>
            <w:r>
              <w:rPr>
                <w:rFonts w:ascii="Times New Roman" w:hAnsi="Times New Roman"/>
                <w:sz w:val="24"/>
              </w:rPr>
              <w:t>транспортной безопасности по видам транспорта, установленные в</w:t>
            </w:r>
            <w:r>
              <w:rPr>
                <w:rFonts w:ascii="Times New Roman" w:hAnsi="Times New Roman"/>
                <w:sz w:val="24"/>
              </w:rPr>
              <w:t xml:space="preserve"> соответствии с частью 1 статьи 8 Федерального закона «О транспортной</w:t>
            </w:r>
            <w:r>
              <w:rPr>
                <w:rFonts w:ascii="Times New Roman" w:hAnsi="Times New Roman"/>
                <w:sz w:val="24"/>
              </w:rPr>
              <w:t xml:space="preserve"> безопасности», в части не применения</w:t>
            </w:r>
            <w:r>
              <w:br/>
            </w:r>
            <w:r>
              <w:rPr>
                <w:rFonts w:ascii="Times New Roman" w:hAnsi="Times New Roman"/>
                <w:sz w:val="24"/>
              </w:rPr>
              <w:t>их в отношении объектов</w:t>
            </w:r>
            <w:r>
              <w:rPr>
                <w:rFonts w:ascii="Times New Roman" w:hAnsi="Times New Roman"/>
                <w:sz w:val="24"/>
              </w:rPr>
              <w:t xml:space="preserve"> транспортной инфраструктуры и транспортных средств, охраняемых</w:t>
            </w:r>
            <w:r>
              <w:rPr>
                <w:rFonts w:ascii="Times New Roman" w:hAnsi="Times New Roman"/>
                <w:sz w:val="24"/>
              </w:rPr>
              <w:t xml:space="preserve"> подразделениями ведомственной охраны.</w:t>
            </w:r>
          </w:p>
          <w:p w14:paraId="86000000">
            <w:pPr>
              <w:spacing w:after="0" w:line="240" w:lineRule="auto"/>
              <w:ind/>
              <w:jc w:val="both"/>
              <w:rPr>
                <w:rStyle w:val="Style_4_ch"/>
                <w:rFonts w:ascii="Times New Roman" w:hAnsi="Times New Roman"/>
                <w:sz w:val="24"/>
              </w:rPr>
            </w:pPr>
          </w:p>
        </w:tc>
        <w:tc>
          <w:tcPr>
            <w:tcW w:type="dxa" w:w="4733"/>
          </w:tcPr>
          <w:p w14:paraId="87000000">
            <w:pPr>
              <w:spacing w:after="0" w:line="240" w:lineRule="auto"/>
              <w:ind w:firstLine="0" w:left="0"/>
              <w:jc w:val="both"/>
              <w:rPr>
                <w:rFonts w:ascii="Times New Roman" w:hAnsi="Times New Roman"/>
                <w:b w:val="1"/>
                <w:strike w:val="0"/>
                <w:color w:val="000000"/>
                <w:sz w:val="24"/>
              </w:rPr>
            </w:pPr>
            <w:r>
              <w:rPr>
                <w:rFonts w:ascii="Times New Roman" w:hAnsi="Times New Roman"/>
                <w:strike w:val="0"/>
                <w:color w:val="000000"/>
                <w:sz w:val="24"/>
              </w:rPr>
              <w:t>Объекты транспортной инфраструктуры</w:t>
            </w:r>
            <w:r>
              <w:br/>
            </w:r>
            <w:r>
              <w:rPr>
                <w:rFonts w:ascii="Times New Roman" w:hAnsi="Times New Roman"/>
                <w:strike w:val="0"/>
                <w:color w:val="000000"/>
                <w:sz w:val="24"/>
              </w:rPr>
              <w:t>и транспортные средства, определенные</w:t>
            </w:r>
            <w:r>
              <w:br/>
            </w:r>
            <w:r>
              <w:rPr>
                <w:rFonts w:ascii="Times New Roman" w:hAnsi="Times New Roman"/>
                <w:strike w:val="0"/>
                <w:color w:val="000000"/>
                <w:sz w:val="24"/>
              </w:rPr>
              <w:t xml:space="preserve">в значениях </w:t>
            </w:r>
            <w:r>
              <w:rPr>
                <w:rFonts w:ascii="Times New Roman" w:hAnsi="Times New Roman"/>
                <w:strike w:val="0"/>
                <w:color w:val="000000"/>
                <w:sz w:val="24"/>
              </w:rPr>
              <w:t>Федерального закона</w:t>
            </w:r>
            <w:r>
              <w:br/>
            </w:r>
            <w:r>
              <w:rPr>
                <w:rFonts w:ascii="Times New Roman" w:hAnsi="Times New Roman"/>
                <w:strike w:val="0"/>
                <w:color w:val="000000"/>
                <w:sz w:val="24"/>
              </w:rPr>
              <w:t>от 9 февраля 2007 г.</w:t>
            </w:r>
            <w:r>
              <w:rPr>
                <w:rFonts w:ascii="Times New Roman" w:hAnsi="Times New Roman"/>
                <w:strike w:val="0"/>
                <w:color w:val="000000"/>
                <w:sz w:val="24"/>
              </w:rPr>
              <w:t xml:space="preserve"> </w:t>
            </w:r>
            <w:r>
              <w:rPr>
                <w:rFonts w:ascii="Times New Roman" w:hAnsi="Times New Roman"/>
                <w:sz w:val="24"/>
              </w:rPr>
              <w:br/>
            </w:r>
            <w:r>
              <w:rPr>
                <w:rFonts w:ascii="Times New Roman" w:hAnsi="Times New Roman"/>
                <w:strike w:val="0"/>
                <w:color w:val="000000"/>
                <w:sz w:val="24"/>
              </w:rPr>
              <w:t>№ 16</w:t>
            </w:r>
            <w:r>
              <w:rPr>
                <w:rFonts w:ascii="Times New Roman" w:hAnsi="Times New Roman"/>
                <w:strike w:val="0"/>
                <w:color w:val="000000"/>
                <w:sz w:val="24"/>
              </w:rPr>
              <w:t xml:space="preserve">-ФЗ </w:t>
            </w:r>
            <w:r>
              <w:rPr>
                <w:rFonts w:ascii="Times New Roman" w:hAnsi="Times New Roman"/>
                <w:b w:val="0"/>
                <w:strike w:val="0"/>
                <w:color w:val="000000"/>
                <w:sz w:val="24"/>
              </w:rPr>
              <w:t>"</w:t>
            </w:r>
            <w:r>
              <w:rPr>
                <w:rFonts w:ascii="Times New Roman" w:hAnsi="Times New Roman"/>
                <w:strike w:val="0"/>
                <w:color w:val="000000"/>
                <w:sz w:val="24"/>
              </w:rPr>
              <w:t>О транспортной безопасности</w:t>
            </w:r>
            <w:r>
              <w:rPr>
                <w:rFonts w:ascii="Times New Roman" w:hAnsi="Times New Roman"/>
                <w:b w:val="0"/>
                <w:strike w:val="0"/>
                <w:sz w:val="24"/>
              </w:rPr>
              <w:t>" (далее - Закон № 16-ФЗ), подлежат защите от актов незаконного вмешательства</w:t>
            </w:r>
            <w:r>
              <w:rPr>
                <w:rFonts w:ascii="Times New Roman" w:hAnsi="Times New Roman"/>
                <w:b w:val="0"/>
                <w:strike w:val="0"/>
                <w:color w:val="000000"/>
                <w:sz w:val="24"/>
              </w:rPr>
              <w:t>.</w:t>
            </w:r>
          </w:p>
          <w:p w14:paraId="88000000">
            <w:pPr>
              <w:spacing w:after="0" w:line="240" w:lineRule="auto"/>
              <w:ind w:firstLine="0" w:left="0"/>
              <w:jc w:val="both"/>
              <w:rPr>
                <w:rFonts w:ascii="Times New Roman" w:hAnsi="Times New Roman"/>
                <w:b w:val="1"/>
                <w:strike w:val="0"/>
                <w:color w:val="000000"/>
                <w:sz w:val="24"/>
              </w:rPr>
            </w:pPr>
            <w:r>
              <w:rPr>
                <w:rFonts w:ascii="Times New Roman" w:hAnsi="Times New Roman"/>
                <w:strike w:val="0"/>
                <w:color w:val="000000"/>
                <w:sz w:val="24"/>
              </w:rPr>
              <w:t>Акт незаконного вмешательства, согласно пункту 1 статьи 1 Закона</w:t>
            </w:r>
            <w:r>
              <w:rPr>
                <w:rFonts w:ascii="Times New Roman" w:hAnsi="Times New Roman"/>
                <w:strike w:val="0"/>
                <w:color w:val="000000"/>
                <w:sz w:val="24"/>
              </w:rPr>
              <w:t xml:space="preserve"> </w:t>
            </w:r>
            <w:r>
              <w:rPr>
                <w:rFonts w:ascii="Times New Roman" w:hAnsi="Times New Roman"/>
                <w:strike w:val="0"/>
                <w:color w:val="000000"/>
                <w:sz w:val="24"/>
              </w:rPr>
              <w:t xml:space="preserve">№ 16-ФЗ, это </w:t>
            </w:r>
            <w:r>
              <w:rPr>
                <w:rFonts w:ascii="Times New Roman" w:hAnsi="Times New Roman"/>
                <w:sz w:val="24"/>
              </w:rPr>
              <w:t>противоправное действие (бездействие),</w:t>
            </w:r>
            <w:r>
              <w:br/>
            </w:r>
            <w:r>
              <w:rPr>
                <w:rFonts w:ascii="Times New Roman" w:hAnsi="Times New Roman"/>
                <w:sz w:val="24"/>
              </w:rPr>
              <w:t>в том числе террористический акт, угрожающее безопасной деятельности транспортного комплекса, повлекшее</w:t>
            </w:r>
            <w:r>
              <w:rPr>
                <w:rFonts w:ascii="Times New Roman" w:hAnsi="Times New Roman"/>
                <w:sz w:val="24"/>
              </w:rPr>
              <w:br/>
            </w:r>
            <w:r>
              <w:rPr>
                <w:rFonts w:ascii="Times New Roman" w:hAnsi="Times New Roman"/>
                <w:sz w:val="24"/>
              </w:rPr>
              <w:t>за собой причинение вреда жизни</w:t>
            </w:r>
            <w:r>
              <w:rPr>
                <w:rFonts w:ascii="Times New Roman" w:hAnsi="Times New Roman"/>
              </w:rPr>
              <w:br/>
            </w:r>
            <w:r>
              <w:rPr>
                <w:rFonts w:ascii="Times New Roman" w:hAnsi="Times New Roman"/>
                <w:sz w:val="24"/>
              </w:rPr>
              <w:t>и здоровью людей, материальный ущерб либо создавшее угрозу наступления таких последствий.</w:t>
            </w:r>
          </w:p>
          <w:p w14:paraId="89000000">
            <w:pPr>
              <w:spacing w:after="0" w:line="240" w:lineRule="auto"/>
              <w:ind w:firstLine="0" w:left="0"/>
              <w:jc w:val="both"/>
              <w:rPr>
                <w:rFonts w:ascii="Times New Roman" w:hAnsi="Times New Roman"/>
                <w:b w:val="0"/>
                <w:strike w:val="0"/>
                <w:color w:val="000000"/>
                <w:sz w:val="24"/>
              </w:rPr>
            </w:pPr>
            <w:r>
              <w:rPr>
                <w:rFonts w:ascii="Times New Roman" w:hAnsi="Times New Roman"/>
                <w:b w:val="0"/>
                <w:strike w:val="0"/>
                <w:color w:val="000000"/>
                <w:sz w:val="24"/>
              </w:rPr>
              <w:t>В соответствии с законодательством</w:t>
            </w:r>
            <w:r>
              <w:br/>
            </w:r>
            <w:r>
              <w:rPr>
                <w:rFonts w:ascii="Times New Roman" w:hAnsi="Times New Roman"/>
                <w:b w:val="0"/>
                <w:strike w:val="0"/>
                <w:color w:val="000000"/>
                <w:sz w:val="24"/>
              </w:rPr>
              <w:t xml:space="preserve">в области обеспечения транспортной безопасности </w:t>
            </w:r>
            <w:r>
              <w:rPr>
                <w:rFonts w:ascii="Times New Roman" w:hAnsi="Times New Roman"/>
                <w:b w:val="0"/>
                <w:strike w:val="0"/>
                <w:color w:val="000000"/>
                <w:sz w:val="24"/>
              </w:rPr>
              <w:t>защита объектов транспортной инфраструктуры и транспортных средств</w:t>
            </w:r>
            <w:r>
              <w:rPr>
                <w:rFonts w:ascii="Times New Roman" w:hAnsi="Times New Roman"/>
              </w:rPr>
              <w:br/>
            </w:r>
            <w:r>
              <w:rPr>
                <w:rFonts w:ascii="Times New Roman" w:hAnsi="Times New Roman"/>
                <w:b w:val="0"/>
                <w:strike w:val="0"/>
                <w:color w:val="000000"/>
                <w:sz w:val="24"/>
              </w:rPr>
              <w:t>от актов незаконного вмешательства</w:t>
            </w:r>
            <w:r>
              <w:rPr>
                <w:rFonts w:ascii="Times New Roman" w:hAnsi="Times New Roman"/>
                <w:b w:val="0"/>
                <w:strike w:val="0"/>
                <w:color w:val="000000"/>
                <w:sz w:val="24"/>
              </w:rPr>
              <w:t xml:space="preserve"> осуществляется подразделениями транспортной безопасности.</w:t>
            </w:r>
          </w:p>
          <w:p w14:paraId="8A000000">
            <w:pPr>
              <w:spacing w:after="0" w:line="240" w:lineRule="auto"/>
              <w:ind w:firstLine="0" w:left="0"/>
              <w:jc w:val="both"/>
              <w:rPr>
                <w:rFonts w:ascii="Times New Roman" w:hAnsi="Times New Roman"/>
                <w:b w:val="0"/>
                <w:strike w:val="0"/>
                <w:color w:val="000000"/>
                <w:sz w:val="24"/>
              </w:rPr>
            </w:pPr>
            <w:r>
              <w:rPr>
                <w:rFonts w:ascii="Times New Roman" w:hAnsi="Times New Roman"/>
                <w:b w:val="0"/>
                <w:strike w:val="0"/>
                <w:color w:val="000000"/>
                <w:sz w:val="24"/>
              </w:rPr>
              <w:t>При этом отдельные объекты транспортной инфраструктуры</w:t>
            </w:r>
            <w:r>
              <w:rPr>
                <w:rFonts w:ascii="Times New Roman" w:hAnsi="Times New Roman"/>
              </w:rPr>
              <w:br/>
            </w:r>
            <w:r>
              <w:rPr>
                <w:rFonts w:ascii="Times New Roman" w:hAnsi="Times New Roman"/>
                <w:b w:val="0"/>
                <w:strike w:val="0"/>
                <w:color w:val="000000"/>
                <w:sz w:val="24"/>
              </w:rPr>
              <w:t>и транспортные средства помимо защиты</w:t>
            </w:r>
            <w:r>
              <w:br/>
            </w:r>
            <w:r>
              <w:rPr>
                <w:rFonts w:ascii="Times New Roman" w:hAnsi="Times New Roman"/>
                <w:b w:val="0"/>
                <w:strike w:val="0"/>
                <w:color w:val="000000"/>
                <w:sz w:val="24"/>
              </w:rPr>
              <w:t xml:space="preserve">от актов незаконного вмешательства подлежат охране </w:t>
            </w:r>
            <w:r>
              <w:rPr>
                <w:rFonts w:ascii="Times New Roman" w:hAnsi="Times New Roman"/>
                <w:sz w:val="24"/>
              </w:rPr>
              <w:t>подразделениями ведомственной охраны федеральных органов исполнительной власти в области транспорта.</w:t>
            </w:r>
          </w:p>
          <w:p w14:paraId="8B000000">
            <w:pPr>
              <w:spacing w:after="0" w:line="240" w:lineRule="auto"/>
              <w:ind w:firstLine="0" w:left="0"/>
              <w:jc w:val="both"/>
              <w:rPr>
                <w:rFonts w:ascii="Times New Roman" w:hAnsi="Times New Roman"/>
                <w:b w:val="0"/>
                <w:strike w:val="0"/>
                <w:color w:val="000000"/>
                <w:sz w:val="24"/>
              </w:rPr>
            </w:pPr>
            <w:r>
              <w:rPr>
                <w:rFonts w:ascii="Times New Roman" w:hAnsi="Times New Roman"/>
                <w:sz w:val="24"/>
              </w:rPr>
              <w:t>Приказом Минтранса Росси</w:t>
            </w:r>
            <w:r>
              <w:rPr>
                <w:rFonts w:ascii="Times New Roman" w:hAnsi="Times New Roman"/>
                <w:sz w:val="24"/>
              </w:rPr>
              <w:t>и</w:t>
            </w:r>
            <w:r>
              <w:rPr>
                <w:rFonts w:ascii="Times New Roman" w:hAnsi="Times New Roman"/>
              </w:rPr>
              <w:br/>
            </w:r>
            <w:r>
              <w:rPr>
                <w:rFonts w:ascii="Times New Roman" w:hAnsi="Times New Roman"/>
                <w:sz w:val="24"/>
              </w:rPr>
              <w:t>от 3 августа 2016 г. № 222</w:t>
            </w:r>
            <w:r>
              <w:rPr>
                <w:rFonts w:ascii="Times New Roman" w:hAnsi="Times New Roman"/>
                <w:b w:val="0"/>
                <w:strike w:val="0"/>
                <w:color w:val="000000"/>
                <w:sz w:val="24"/>
              </w:rPr>
              <w:t xml:space="preserve"> утвержден </w:t>
            </w:r>
            <w:r>
              <w:rPr>
                <w:rFonts w:ascii="Times New Roman" w:hAnsi="Times New Roman"/>
                <w:b w:val="0"/>
                <w:strike w:val="0"/>
                <w:color w:val="000000"/>
                <w:sz w:val="24"/>
              </w:rPr>
              <w:t>Переч</w:t>
            </w:r>
            <w:r>
              <w:rPr>
                <w:rFonts w:ascii="Times New Roman" w:hAnsi="Times New Roman"/>
                <w:b w:val="0"/>
                <w:strike w:val="0"/>
                <w:color w:val="000000"/>
                <w:sz w:val="24"/>
              </w:rPr>
              <w:t>ень</w:t>
            </w:r>
            <w:r>
              <w:rPr>
                <w:rFonts w:ascii="Times New Roman" w:hAnsi="Times New Roman"/>
                <w:b w:val="0"/>
                <w:strike w:val="0"/>
                <w:color w:val="000000"/>
                <w:sz w:val="24"/>
              </w:rPr>
              <w:t xml:space="preserve"> </w:t>
            </w:r>
            <w:r>
              <w:rPr>
                <w:rFonts w:ascii="Times New Roman" w:hAnsi="Times New Roman"/>
                <w:sz w:val="24"/>
              </w:rPr>
              <w:t xml:space="preserve">охраняемых </w:t>
            </w:r>
            <w:r>
              <w:rPr>
                <w:rFonts w:ascii="Times New Roman" w:hAnsi="Times New Roman"/>
                <w:sz w:val="24"/>
              </w:rPr>
              <w:t xml:space="preserve">объектов </w:t>
            </w:r>
            <w:r>
              <w:rPr>
                <w:rFonts w:ascii="Times New Roman" w:hAnsi="Times New Roman"/>
                <w:sz w:val="24"/>
              </w:rPr>
              <w:t>подразделениями федерального государственного унитарного предприятия "Управление ведомственной охраны Министерства транспорта Российской Федерации"</w:t>
            </w:r>
            <w:r>
              <w:rPr>
                <w:rFonts w:ascii="Times New Roman" w:hAnsi="Times New Roman"/>
                <w:sz w:val="24"/>
              </w:rPr>
              <w:t>.</w:t>
            </w:r>
          </w:p>
          <w:p w14:paraId="8C000000">
            <w:pPr>
              <w:spacing w:after="0" w:line="240" w:lineRule="auto"/>
              <w:ind w:firstLine="0" w:left="0"/>
              <w:jc w:val="both"/>
              <w:rPr>
                <w:rFonts w:ascii="Times New Roman" w:hAnsi="Times New Roman"/>
                <w:b w:val="0"/>
                <w:strike w:val="0"/>
                <w:color w:val="000000"/>
                <w:sz w:val="24"/>
              </w:rPr>
            </w:pPr>
            <w:r>
              <w:rPr>
                <w:rFonts w:ascii="Times New Roman" w:hAnsi="Times New Roman"/>
                <w:sz w:val="24"/>
              </w:rPr>
              <w:t>Распоряжением Правите</w:t>
            </w:r>
            <w:r>
              <w:rPr>
                <w:rFonts w:ascii="Times New Roman" w:hAnsi="Times New Roman"/>
                <w:sz w:val="24"/>
              </w:rPr>
              <w:t>льства Российской Федерации от 27 июня 2009 г.</w:t>
            </w:r>
            <w:r>
              <w:rPr>
                <w:rFonts w:ascii="Times New Roman" w:hAnsi="Times New Roman"/>
                <w:sz w:val="24"/>
              </w:rPr>
              <w:br/>
            </w:r>
            <w:r>
              <w:rPr>
                <w:rFonts w:ascii="Times New Roman" w:hAnsi="Times New Roman"/>
                <w:sz w:val="24"/>
              </w:rPr>
              <w:t>№ 891-р утвержден</w:t>
            </w:r>
            <w:r>
              <w:rPr>
                <w:rFonts w:ascii="Times New Roman" w:hAnsi="Times New Roman"/>
                <w:sz w:val="24"/>
              </w:rPr>
              <w:t xml:space="preserve"> П</w:t>
            </w:r>
            <w:r>
              <w:rPr>
                <w:rFonts w:ascii="Times New Roman" w:hAnsi="Times New Roman"/>
                <w:sz w:val="24"/>
              </w:rPr>
              <w:t>еречень наиболее важных объектов железнодорожного транспорта общего пользования, подлежащих охране подразделениями ведомственной охраны Федерального агентства железнодорожного транспорта</w:t>
            </w:r>
            <w:r>
              <w:rPr>
                <w:rFonts w:ascii="Times New Roman" w:hAnsi="Times New Roman"/>
                <w:sz w:val="24"/>
              </w:rPr>
              <w:t>.</w:t>
            </w:r>
          </w:p>
          <w:p w14:paraId="8D000000">
            <w:pPr>
              <w:spacing w:after="0" w:line="240" w:lineRule="auto"/>
              <w:ind w:firstLine="0" w:left="0"/>
              <w:jc w:val="both"/>
              <w:rPr>
                <w:rFonts w:ascii="Times New Roman" w:hAnsi="Times New Roman"/>
                <w:b w:val="0"/>
                <w:strike w:val="0"/>
                <w:color w:val="000000"/>
                <w:sz w:val="24"/>
              </w:rPr>
            </w:pPr>
            <w:r>
              <w:rPr>
                <w:rFonts w:ascii="Times New Roman" w:hAnsi="Times New Roman"/>
                <w:sz w:val="24"/>
              </w:rPr>
              <w:t xml:space="preserve">В </w:t>
            </w:r>
            <w:r>
              <w:rPr>
                <w:rFonts w:ascii="Times New Roman" w:hAnsi="Times New Roman"/>
                <w:b w:val="0"/>
                <w:strike w:val="0"/>
                <w:color w:val="000000"/>
                <w:sz w:val="24"/>
              </w:rPr>
              <w:t xml:space="preserve">соответствии с пунктом 4 </w:t>
            </w:r>
            <w:r>
              <w:rPr>
                <w:rFonts w:ascii="Times New Roman" w:hAnsi="Times New Roman"/>
                <w:sz w:val="24"/>
              </w:rPr>
              <w:t>Правил охраны аэропортов</w:t>
            </w:r>
            <w:r>
              <w:rPr>
                <w:rFonts w:ascii="Times New Roman" w:hAnsi="Times New Roman"/>
                <w:sz w:val="24"/>
              </w:rPr>
              <w:t xml:space="preserve"> и объектов</w:t>
            </w:r>
            <w:r>
              <w:rPr>
                <w:rFonts w:ascii="Times New Roman" w:hAnsi="Times New Roman"/>
                <w:sz w:val="24"/>
              </w:rPr>
              <w:br/>
            </w:r>
            <w:r>
              <w:rPr>
                <w:rFonts w:ascii="Times New Roman" w:hAnsi="Times New Roman"/>
                <w:sz w:val="24"/>
              </w:rPr>
              <w:t>их инфраструктуры, утвержденных п</w:t>
            </w:r>
            <w:r>
              <w:rPr>
                <w:rFonts w:ascii="Times New Roman" w:hAnsi="Times New Roman"/>
                <w:sz w:val="24"/>
              </w:rPr>
              <w:t xml:space="preserve">остановлением Правительства Российской Федерации от 1 февраля 2011 г. № 42 </w:t>
            </w:r>
            <w:r>
              <w:rPr>
                <w:rFonts w:ascii="Times New Roman" w:hAnsi="Times New Roman"/>
                <w:sz w:val="24"/>
              </w:rPr>
              <w:t>о</w:t>
            </w:r>
            <w:r>
              <w:rPr>
                <w:rFonts w:ascii="Times New Roman" w:hAnsi="Times New Roman"/>
                <w:sz w:val="24"/>
              </w:rPr>
              <w:t>храна границ территории аэропорта</w:t>
            </w:r>
            <w:r>
              <w:rPr>
                <w:rFonts w:ascii="Times New Roman" w:hAnsi="Times New Roman"/>
                <w:sz w:val="24"/>
              </w:rPr>
              <w:t>,</w:t>
            </w:r>
            <w:r>
              <w:rPr>
                <w:rFonts w:ascii="Times New Roman" w:hAnsi="Times New Roman"/>
                <w:sz w:val="24"/>
              </w:rPr>
              <w:br/>
            </w:r>
            <w:r>
              <w:rPr>
                <w:rFonts w:ascii="Times New Roman" w:hAnsi="Times New Roman"/>
                <w:sz w:val="24"/>
              </w:rPr>
              <w:t xml:space="preserve">не включенного в перечень </w:t>
            </w:r>
            <w:r>
              <w:rPr>
                <w:rFonts w:ascii="Times New Roman" w:hAnsi="Times New Roman"/>
                <w:sz w:val="24"/>
              </w:rPr>
              <w:t>объектов, подлежащих обязательной охране войсками национальной гвардии Российской Федерации,</w:t>
            </w:r>
            <w:r>
              <w:rPr>
                <w:rFonts w:ascii="Times New Roman" w:hAnsi="Times New Roman"/>
                <w:b w:val="0"/>
                <w:strike w:val="0"/>
                <w:color w:val="000000"/>
                <w:sz w:val="24"/>
              </w:rPr>
              <w:t xml:space="preserve"> </w:t>
            </w:r>
            <w:r>
              <w:rPr>
                <w:rFonts w:ascii="Times New Roman" w:hAnsi="Times New Roman"/>
                <w:sz w:val="24"/>
              </w:rPr>
              <w:t>осуществляется</w:t>
            </w:r>
            <w:r>
              <w:rPr>
                <w:rFonts w:ascii="Times New Roman" w:hAnsi="Times New Roman"/>
                <w:sz w:val="24"/>
              </w:rPr>
              <w:t xml:space="preserve"> подразделениями ведомственной охраны Министерства транспорта Российской Федерации</w:t>
            </w:r>
            <w:r>
              <w:rPr>
                <w:rFonts w:ascii="Times New Roman" w:hAnsi="Times New Roman"/>
                <w:sz w:val="24"/>
              </w:rPr>
              <w:t>.</w:t>
            </w:r>
          </w:p>
          <w:p w14:paraId="8E000000">
            <w:pPr>
              <w:spacing w:after="0" w:line="240" w:lineRule="auto"/>
              <w:ind w:firstLine="0" w:left="0"/>
              <w:jc w:val="both"/>
              <w:rPr>
                <w:rFonts w:ascii="Times New Roman" w:hAnsi="Times New Roman"/>
                <w:b w:val="0"/>
                <w:strike w:val="0"/>
                <w:color w:val="000000"/>
                <w:sz w:val="24"/>
              </w:rPr>
            </w:pPr>
            <w:r>
              <w:rPr>
                <w:rFonts w:ascii="Times New Roman" w:hAnsi="Times New Roman"/>
                <w:b w:val="0"/>
                <w:strike w:val="0"/>
                <w:color w:val="000000"/>
                <w:sz w:val="24"/>
              </w:rPr>
              <w:t xml:space="preserve">Согласно положениям Федерального закона </w:t>
            </w:r>
            <w:r>
              <w:rPr>
                <w:rFonts w:ascii="Times New Roman" w:hAnsi="Times New Roman"/>
                <w:sz w:val="24"/>
              </w:rPr>
              <w:t>от 14 апреля 1999 г. № 77-ФЗ</w:t>
            </w:r>
            <w:r>
              <w:rPr>
                <w:rFonts w:ascii="Times New Roman" w:hAnsi="Times New Roman"/>
                <w:sz w:val="24"/>
              </w:rPr>
              <w:br/>
            </w:r>
            <w:r>
              <w:rPr>
                <w:rFonts w:ascii="Times New Roman" w:hAnsi="Times New Roman"/>
                <w:sz w:val="24"/>
              </w:rPr>
              <w:t xml:space="preserve">"О ведомственной охране" </w:t>
            </w:r>
            <w:r>
              <w:rPr>
                <w:rFonts w:ascii="Times New Roman" w:hAnsi="Times New Roman"/>
                <w:sz w:val="24"/>
              </w:rPr>
              <w:t xml:space="preserve">основными задачами ведомственной охраны </w:t>
            </w:r>
            <w:r>
              <w:rPr>
                <w:rFonts w:ascii="Times New Roman" w:hAnsi="Times New Roman"/>
                <w:b w:val="0"/>
                <w:strike w:val="0"/>
                <w:color w:val="000000"/>
                <w:sz w:val="24"/>
              </w:rPr>
              <w:t xml:space="preserve">в том числе </w:t>
            </w:r>
            <w:r>
              <w:rPr>
                <w:rFonts w:ascii="Times New Roman" w:hAnsi="Times New Roman"/>
                <w:sz w:val="24"/>
              </w:rPr>
              <w:t>являются -</w:t>
            </w:r>
            <w:r>
              <w:rPr>
                <w:rFonts w:ascii="Times New Roman" w:hAnsi="Times New Roman"/>
                <w:b w:val="0"/>
                <w:strike w:val="0"/>
                <w:color w:val="000000"/>
                <w:sz w:val="24"/>
              </w:rPr>
              <w:t xml:space="preserve"> </w:t>
            </w:r>
            <w:r>
              <w:rPr>
                <w:rFonts w:ascii="Times New Roman" w:hAnsi="Times New Roman"/>
                <w:sz w:val="24"/>
              </w:rPr>
              <w:t>защита охраняемых объектов</w:t>
            </w:r>
            <w:r>
              <w:rPr>
                <w:rFonts w:ascii="Times New Roman" w:hAnsi="Times New Roman"/>
              </w:rPr>
              <w:br/>
            </w:r>
            <w:r>
              <w:rPr>
                <w:rFonts w:ascii="Times New Roman" w:hAnsi="Times New Roman"/>
                <w:sz w:val="24"/>
              </w:rPr>
              <w:t>от противоправных посягательств</w:t>
            </w:r>
            <w:r>
              <w:rPr>
                <w:rFonts w:ascii="Times New Roman" w:hAnsi="Times New Roman"/>
                <w:sz w:val="24"/>
              </w:rPr>
              <w:br/>
            </w:r>
            <w:r>
              <w:rPr>
                <w:rFonts w:ascii="Times New Roman" w:hAnsi="Times New Roman"/>
                <w:b w:val="0"/>
                <w:strike w:val="0"/>
                <w:color w:val="000000"/>
                <w:sz w:val="24"/>
              </w:rPr>
              <w:t>и</w:t>
            </w:r>
            <w:r>
              <w:rPr>
                <w:rFonts w:ascii="Times New Roman" w:hAnsi="Times New Roman"/>
                <w:b w:val="0"/>
                <w:strike w:val="0"/>
                <w:color w:val="000000"/>
                <w:sz w:val="24"/>
              </w:rPr>
              <w:t xml:space="preserve"> </w:t>
            </w:r>
            <w:r>
              <w:rPr>
                <w:rFonts w:ascii="Times New Roman" w:hAnsi="Times New Roman"/>
                <w:sz w:val="24"/>
              </w:rPr>
              <w:t>обеспечение на охраняемых объектах пропускного и внутриобъектового режимов</w:t>
            </w:r>
            <w:r>
              <w:rPr>
                <w:rFonts w:ascii="Times New Roman" w:hAnsi="Times New Roman"/>
                <w:sz w:val="24"/>
              </w:rPr>
              <w:t>.</w:t>
            </w:r>
          </w:p>
          <w:p w14:paraId="8F000000">
            <w:pPr>
              <w:spacing w:after="0" w:line="240" w:lineRule="auto"/>
              <w:ind w:firstLine="0" w:left="0"/>
              <w:jc w:val="both"/>
              <w:rPr>
                <w:rFonts w:ascii="Times New Roman" w:hAnsi="Times New Roman"/>
                <w:b w:val="0"/>
                <w:strike w:val="0"/>
                <w:color w:val="000000"/>
                <w:sz w:val="24"/>
              </w:rPr>
            </w:pPr>
            <w:r>
              <w:rPr>
                <w:rFonts w:ascii="Times New Roman" w:hAnsi="Times New Roman"/>
                <w:b w:val="0"/>
                <w:strike w:val="0"/>
                <w:color w:val="000000"/>
                <w:sz w:val="24"/>
              </w:rPr>
              <w:t>В этой связи у субъектов транспортной инфраструктуры возникают двойные финансовые затраты</w:t>
            </w:r>
            <w:r>
              <w:rPr>
                <w:rFonts w:ascii="Times New Roman" w:hAnsi="Times New Roman"/>
              </w:rPr>
              <w:br/>
            </w:r>
            <w:r>
              <w:rPr>
                <w:rFonts w:ascii="Times New Roman" w:hAnsi="Times New Roman"/>
                <w:b w:val="0"/>
                <w:strike w:val="0"/>
                <w:color w:val="000000"/>
                <w:sz w:val="24"/>
              </w:rPr>
              <w:t>- на привлечение подразделений транспортной безопасности для защиты</w:t>
            </w:r>
            <w:r>
              <w:rPr>
                <w:rFonts w:ascii="Times New Roman" w:hAnsi="Times New Roman"/>
              </w:rPr>
              <w:br/>
            </w:r>
            <w:r>
              <w:rPr>
                <w:rFonts w:ascii="Times New Roman" w:hAnsi="Times New Roman"/>
                <w:b w:val="0"/>
                <w:strike w:val="0"/>
                <w:color w:val="000000"/>
                <w:sz w:val="24"/>
              </w:rPr>
              <w:t>от актов незаконного вмешательства</w:t>
            </w:r>
            <w:r>
              <w:rPr>
                <w:rFonts w:ascii="Times New Roman" w:hAnsi="Times New Roman"/>
              </w:rPr>
              <w:br/>
            </w:r>
            <w:r>
              <w:rPr>
                <w:rFonts w:ascii="Times New Roman" w:hAnsi="Times New Roman"/>
                <w:b w:val="0"/>
                <w:strike w:val="0"/>
                <w:color w:val="000000"/>
                <w:sz w:val="24"/>
              </w:rPr>
              <w:t xml:space="preserve">и </w:t>
            </w:r>
            <w:r>
              <w:rPr>
                <w:rFonts w:ascii="Times New Roman" w:hAnsi="Times New Roman"/>
                <w:sz w:val="24"/>
              </w:rPr>
              <w:t xml:space="preserve">подразделений ведомственной охраны для защиты </w:t>
            </w:r>
            <w:r>
              <w:rPr>
                <w:rFonts w:ascii="Times New Roman" w:hAnsi="Times New Roman"/>
                <w:sz w:val="24"/>
              </w:rPr>
              <w:t>от противоправных посягательств</w:t>
            </w:r>
            <w:r>
              <w:rPr>
                <w:rFonts w:ascii="Times New Roman" w:hAnsi="Times New Roman"/>
              </w:rPr>
              <w:br/>
            </w:r>
            <w:r>
              <w:rPr>
                <w:rFonts w:ascii="Times New Roman" w:hAnsi="Times New Roman"/>
                <w:sz w:val="24"/>
              </w:rPr>
              <w:t>в рамках охраны</w:t>
            </w:r>
            <w:r>
              <w:rPr>
                <w:rFonts w:ascii="Times New Roman" w:hAnsi="Times New Roman"/>
                <w:b w:val="0"/>
                <w:strike w:val="0"/>
                <w:color w:val="000000"/>
                <w:sz w:val="24"/>
              </w:rPr>
              <w:t xml:space="preserve"> </w:t>
            </w:r>
            <w:r>
              <w:rPr>
                <w:rFonts w:ascii="Times New Roman" w:hAnsi="Times New Roman"/>
                <w:sz w:val="24"/>
              </w:rPr>
              <w:t xml:space="preserve">объектов транспортной инфраструктуры </w:t>
            </w:r>
            <w:r>
              <w:rPr>
                <w:rFonts w:ascii="Times New Roman" w:hAnsi="Times New Roman"/>
                <w:sz w:val="24"/>
              </w:rPr>
              <w:t xml:space="preserve">и </w:t>
            </w:r>
            <w:r>
              <w:rPr>
                <w:rFonts w:ascii="Times New Roman" w:hAnsi="Times New Roman"/>
                <w:strike w:val="0"/>
                <w:sz w:val="24"/>
              </w:rPr>
              <w:t xml:space="preserve">(или) </w:t>
            </w:r>
            <w:r>
              <w:rPr>
                <w:rFonts w:ascii="Times New Roman" w:hAnsi="Times New Roman"/>
                <w:sz w:val="24"/>
              </w:rPr>
              <w:t>транспортных средств</w:t>
            </w:r>
            <w:r>
              <w:rPr>
                <w:rFonts w:ascii="Times New Roman" w:hAnsi="Times New Roman"/>
                <w:sz w:val="24"/>
              </w:rPr>
              <w:t xml:space="preserve">. </w:t>
            </w:r>
          </w:p>
          <w:p w14:paraId="90000000">
            <w:pPr>
              <w:spacing w:after="0" w:line="240" w:lineRule="auto"/>
              <w:ind w:firstLine="0" w:left="0"/>
              <w:jc w:val="both"/>
              <w:rPr>
                <w:rFonts w:ascii="Times New Roman" w:hAnsi="Times New Roman"/>
                <w:b w:val="1"/>
                <w:strike w:val="0"/>
                <w:color w:val="000000"/>
                <w:sz w:val="24"/>
              </w:rPr>
            </w:pPr>
            <w:r>
              <w:rPr>
                <w:rFonts w:ascii="Times New Roman" w:hAnsi="Times New Roman"/>
                <w:strike w:val="0"/>
                <w:sz w:val="24"/>
              </w:rPr>
              <w:t>В целях оптимизации указанных финансовых затрат субъектов транспортной инфраструктуры</w:t>
            </w:r>
            <w:r>
              <w:rPr>
                <w:rFonts w:ascii="Times New Roman" w:hAnsi="Times New Roman"/>
                <w:sz w:val="24"/>
              </w:rPr>
              <w:t>,</w:t>
            </w:r>
            <w:r>
              <w:rPr>
                <w:rFonts w:ascii="Times New Roman" w:hAnsi="Times New Roman"/>
                <w:sz w:val="24"/>
              </w:rPr>
              <w:t xml:space="preserve"> проектом федерального закона предлагается установить, что</w:t>
            </w:r>
            <w:r>
              <w:rPr>
                <w:rFonts w:ascii="Times New Roman" w:hAnsi="Times New Roman"/>
                <w:sz w:val="24"/>
              </w:rPr>
              <w:br/>
            </w:r>
            <w:r>
              <w:rPr>
                <w:rFonts w:ascii="Times New Roman" w:hAnsi="Times New Roman"/>
                <w:sz w:val="24"/>
              </w:rPr>
              <w:t>в рамках</w:t>
            </w:r>
            <w:r>
              <w:rPr>
                <w:rFonts w:ascii="Times New Roman" w:hAnsi="Times New Roman"/>
                <w:sz w:val="24"/>
              </w:rPr>
              <w:t xml:space="preserve"> защиты </w:t>
            </w:r>
            <w:r>
              <w:rPr>
                <w:rFonts w:ascii="Times New Roman" w:hAnsi="Times New Roman"/>
                <w:sz w:val="24"/>
              </w:rPr>
              <w:t xml:space="preserve">от актов незаконного вмешательства объектов транспортной инфраструктуры </w:t>
            </w:r>
            <w:r>
              <w:rPr>
                <w:rFonts w:ascii="Times New Roman" w:hAnsi="Times New Roman"/>
                <w:sz w:val="24"/>
              </w:rPr>
              <w:t xml:space="preserve">и (или) транспортных средств обеспечивается </w:t>
            </w:r>
            <w:r>
              <w:rPr>
                <w:rFonts w:ascii="Times New Roman" w:hAnsi="Times New Roman"/>
                <w:sz w:val="24"/>
              </w:rPr>
              <w:t>в том ч</w:t>
            </w:r>
            <w:r>
              <w:rPr>
                <w:rFonts w:ascii="Times New Roman" w:hAnsi="Times New Roman"/>
                <w:sz w:val="24"/>
              </w:rPr>
              <w:t>исле</w:t>
            </w:r>
            <w:r>
              <w:rPr>
                <w:rFonts w:ascii="Times New Roman" w:hAnsi="Times New Roman"/>
                <w:sz w:val="24"/>
              </w:rPr>
              <w:br/>
            </w:r>
            <w:r>
              <w:rPr>
                <w:rFonts w:ascii="Times New Roman" w:hAnsi="Times New Roman"/>
                <w:sz w:val="24"/>
              </w:rPr>
              <w:t>их за</w:t>
            </w:r>
            <w:r>
              <w:rPr>
                <w:rFonts w:ascii="Times New Roman" w:hAnsi="Times New Roman"/>
                <w:sz w:val="24"/>
              </w:rPr>
              <w:t xml:space="preserve">щита </w:t>
            </w:r>
            <w:r>
              <w:rPr>
                <w:rFonts w:ascii="Times New Roman" w:hAnsi="Times New Roman"/>
                <w:sz w:val="24"/>
              </w:rPr>
              <w:t>от противоправных посягательств</w:t>
            </w:r>
            <w:r>
              <w:rPr>
                <w:rFonts w:ascii="Times New Roman" w:hAnsi="Times New Roman"/>
                <w:sz w:val="24"/>
              </w:rPr>
              <w:t xml:space="preserve">. </w:t>
            </w:r>
          </w:p>
          <w:p w14:paraId="91000000">
            <w:pPr>
              <w:pStyle w:val="Style_5"/>
              <w:spacing w:after="0" w:line="240" w:lineRule="auto"/>
              <w:ind w:firstLine="0" w:left="0" w:right="0"/>
              <w:jc w:val="both"/>
              <w:rPr>
                <w:rFonts w:ascii="Times New Roman" w:hAnsi="Times New Roman"/>
                <w:b w:val="0"/>
                <w:sz w:val="24"/>
              </w:rPr>
            </w:pPr>
            <w:r>
              <w:rPr>
                <w:rFonts w:ascii="Times New Roman" w:hAnsi="Times New Roman"/>
                <w:color w:val="000000"/>
                <w:spacing w:val="0"/>
                <w:sz w:val="24"/>
              </w:rPr>
              <w:t>Информируем, что в настоящее время проект федерального закона доработан</w:t>
            </w:r>
            <w:r>
              <w:rPr>
                <w:rFonts w:ascii="Times New Roman" w:hAnsi="Times New Roman"/>
              </w:rPr>
              <w:br/>
            </w:r>
            <w:r>
              <w:rPr>
                <w:rFonts w:ascii="Times New Roman" w:hAnsi="Times New Roman"/>
                <w:color w:val="000000"/>
                <w:spacing w:val="0"/>
                <w:sz w:val="24"/>
              </w:rPr>
              <w:t xml:space="preserve">по замечаниям, </w:t>
            </w:r>
            <w:r>
              <w:rPr>
                <w:rFonts w:ascii="Times New Roman" w:hAnsi="Times New Roman"/>
                <w:color w:val="000000"/>
                <w:spacing w:val="0"/>
                <w:sz w:val="24"/>
              </w:rPr>
              <w:t>поступившим от</w:t>
            </w:r>
            <w:r>
              <w:rPr>
                <w:rFonts w:ascii="Times New Roman" w:hAnsi="Times New Roman"/>
                <w:color w:val="000000"/>
                <w:spacing w:val="0"/>
                <w:sz w:val="24"/>
              </w:rPr>
              <w:t xml:space="preserve"> ФСБ России, МВД России</w:t>
            </w:r>
            <w:r>
              <w:rPr>
                <w:rFonts w:ascii="Times New Roman" w:hAnsi="Times New Roman"/>
                <w:sz w:val="24"/>
              </w:rPr>
              <w:br/>
            </w:r>
            <w:r>
              <w:rPr>
                <w:rFonts w:ascii="Times New Roman" w:hAnsi="Times New Roman"/>
                <w:b w:val="0"/>
                <w:spacing w:val="0"/>
                <w:sz w:val="24"/>
              </w:rPr>
              <w:t xml:space="preserve">и </w:t>
            </w:r>
            <w:r>
              <w:rPr>
                <w:rFonts w:ascii="Times New Roman" w:hAnsi="Times New Roman"/>
                <w:b w:val="0"/>
                <w:spacing w:val="0"/>
                <w:sz w:val="24"/>
              </w:rPr>
              <w:t>находится на правовой экспе</w:t>
            </w:r>
            <w:r>
              <w:rPr>
                <w:rFonts w:ascii="Times New Roman" w:hAnsi="Times New Roman"/>
                <w:b w:val="0"/>
                <w:spacing w:val="0"/>
                <w:sz w:val="24"/>
              </w:rPr>
              <w:t>ртизе</w:t>
            </w:r>
            <w:r>
              <w:rPr>
                <w:rFonts w:ascii="Times New Roman" w:hAnsi="Times New Roman"/>
              </w:rPr>
              <w:br/>
            </w:r>
            <w:r>
              <w:rPr>
                <w:rFonts w:ascii="Times New Roman" w:hAnsi="Times New Roman"/>
                <w:b w:val="0"/>
                <w:spacing w:val="0"/>
                <w:sz w:val="24"/>
              </w:rPr>
              <w:t>в Департаме</w:t>
            </w:r>
            <w:r>
              <w:rPr>
                <w:rFonts w:ascii="Times New Roman" w:hAnsi="Times New Roman"/>
                <w:b w:val="0"/>
                <w:spacing w:val="0"/>
                <w:sz w:val="24"/>
              </w:rPr>
              <w:t>нте правового обеспечения</w:t>
            </w:r>
            <w:r>
              <w:rPr>
                <w:rFonts w:ascii="Times New Roman" w:hAnsi="Times New Roman"/>
                <w:sz w:val="24"/>
              </w:rPr>
              <w:br/>
            </w:r>
            <w:r>
              <w:rPr>
                <w:rFonts w:ascii="Times New Roman" w:hAnsi="Times New Roman"/>
                <w:b w:val="0"/>
                <w:spacing w:val="0"/>
                <w:sz w:val="24"/>
              </w:rPr>
              <w:t>и законопроектной деятельности для последующего направления на повторное согласование в указанные федеральные органы исполнительной власти.</w:t>
            </w:r>
          </w:p>
          <w:p w14:paraId="92000000">
            <w:pPr>
              <w:pStyle w:val="Style_5"/>
              <w:spacing w:after="0" w:line="240" w:lineRule="auto"/>
              <w:ind w:firstLine="0" w:left="0" w:right="0"/>
              <w:jc w:val="both"/>
              <w:rPr>
                <w:rFonts w:ascii="Times New Roman" w:hAnsi="Times New Roman"/>
                <w:b w:val="0"/>
                <w:sz w:val="24"/>
              </w:rPr>
            </w:pPr>
            <w:r>
              <w:rPr>
                <w:rFonts w:ascii="Times New Roman" w:hAnsi="Times New Roman"/>
                <w:b w:val="0"/>
                <w:sz w:val="24"/>
              </w:rPr>
              <w:t>По</w:t>
            </w:r>
            <w:r>
              <w:rPr>
                <w:rFonts w:ascii="Times New Roman" w:hAnsi="Times New Roman"/>
                <w:b w:val="0"/>
                <w:sz w:val="24"/>
              </w:rPr>
              <w:t xml:space="preserve"> результатам проведения правовой экспертизы </w:t>
            </w:r>
            <w:r>
              <w:rPr>
                <w:rFonts w:ascii="Times New Roman" w:hAnsi="Times New Roman"/>
                <w:color w:val="000000"/>
                <w:spacing w:val="0"/>
                <w:sz w:val="24"/>
              </w:rPr>
              <w:t xml:space="preserve">полагаем целесообразным учесть предложение </w:t>
            </w:r>
            <w:r>
              <w:rPr>
                <w:rFonts w:ascii="Times New Roman" w:hAnsi="Times New Roman"/>
                <w:color w:val="000000"/>
                <w:spacing w:val="0"/>
                <w:sz w:val="24"/>
              </w:rPr>
              <w:t>об исключении</w:t>
            </w:r>
            <w:r>
              <w:rPr>
                <w:rFonts w:ascii="Times New Roman" w:hAnsi="Times New Roman"/>
              </w:rPr>
              <w:br/>
            </w:r>
            <w:r>
              <w:rPr>
                <w:rFonts w:ascii="Times New Roman" w:hAnsi="Times New Roman"/>
                <w:color w:val="000000"/>
                <w:spacing w:val="0"/>
                <w:sz w:val="24"/>
              </w:rPr>
              <w:t>из абзаца 2 части 8 статьи 4 проекта федерального закона слова "обязательной".</w:t>
            </w:r>
          </w:p>
          <w:p w14:paraId="93000000">
            <w:pPr>
              <w:pStyle w:val="Style_5"/>
              <w:spacing w:after="0" w:line="240" w:lineRule="auto"/>
              <w:ind w:firstLine="0" w:left="0" w:right="0"/>
              <w:jc w:val="both"/>
              <w:rPr>
                <w:rFonts w:ascii="Times New Roman" w:hAnsi="Times New Roman"/>
                <w:sz w:val="24"/>
              </w:rPr>
            </w:pPr>
            <w:r>
              <w:rPr>
                <w:rFonts w:ascii="Times New Roman" w:hAnsi="Times New Roman"/>
                <w:b w:val="0"/>
                <w:spacing w:val="0"/>
                <w:sz w:val="24"/>
              </w:rPr>
              <w:t>Вместе с тем предлагаемое внесение изменений</w:t>
            </w:r>
            <w:r>
              <w:rPr>
                <w:rFonts w:ascii="Times New Roman" w:hAnsi="Times New Roman"/>
                <w:sz w:val="24"/>
              </w:rPr>
              <w:t xml:space="preserve"> в положения</w:t>
            </w:r>
            <w:r>
              <w:rPr>
                <w:rFonts w:ascii="Times New Roman" w:hAnsi="Times New Roman"/>
                <w:sz w:val="24"/>
              </w:rPr>
              <w:t xml:space="preserve"> </w:t>
            </w:r>
            <w:r>
              <w:rPr>
                <w:rFonts w:ascii="Times New Roman" w:hAnsi="Times New Roman"/>
                <w:sz w:val="24"/>
              </w:rPr>
              <w:t>т</w:t>
            </w:r>
            <w:r>
              <w:rPr>
                <w:rFonts w:ascii="Times New Roman" w:hAnsi="Times New Roman"/>
                <w:sz w:val="24"/>
              </w:rPr>
              <w:t>ребований</w:t>
            </w:r>
            <w:r>
              <w:rPr>
                <w:rFonts w:ascii="Times New Roman" w:hAnsi="Times New Roman"/>
                <w:sz w:val="24"/>
              </w:rPr>
              <w:br/>
            </w:r>
            <w:r>
              <w:rPr>
                <w:rFonts w:ascii="Times New Roman" w:hAnsi="Times New Roman"/>
                <w:sz w:val="24"/>
              </w:rPr>
              <w:t>по обеспечению транспортной безопа</w:t>
            </w:r>
            <w:r>
              <w:rPr>
                <w:rFonts w:ascii="Times New Roman" w:hAnsi="Times New Roman"/>
                <w:sz w:val="24"/>
              </w:rPr>
              <w:t xml:space="preserve">сности для </w:t>
            </w:r>
            <w:r>
              <w:rPr>
                <w:rFonts w:ascii="Times New Roman" w:hAnsi="Times New Roman"/>
                <w:sz w:val="24"/>
              </w:rPr>
              <w:t>объектов транспортной инфраструктуры</w:t>
            </w:r>
            <w:r>
              <w:rPr>
                <w:rFonts w:ascii="Times New Roman" w:hAnsi="Times New Roman"/>
                <w:sz w:val="24"/>
              </w:rPr>
              <w:t xml:space="preserve"> и транспортных средств</w:t>
            </w:r>
            <w:r>
              <w:rPr>
                <w:rFonts w:ascii="Times New Roman" w:hAnsi="Times New Roman"/>
                <w:sz w:val="24"/>
              </w:rPr>
              <w:t xml:space="preserve"> по видам транспорта, в части</w:t>
            </w:r>
            <w:r>
              <w:rPr>
                <w:rFonts w:ascii="Times New Roman" w:hAnsi="Times New Roman"/>
                <w:sz w:val="24"/>
              </w:rPr>
              <w:br/>
            </w:r>
            <w:r>
              <w:rPr>
                <w:rFonts w:ascii="Times New Roman" w:hAnsi="Times New Roman"/>
                <w:sz w:val="24"/>
              </w:rPr>
              <w:t>не применения их в отношении объектов транспортной инфраструктуры</w:t>
            </w:r>
            <w:r>
              <w:rPr>
                <w:rFonts w:ascii="Times New Roman" w:hAnsi="Times New Roman"/>
                <w:sz w:val="24"/>
              </w:rPr>
              <w:br/>
            </w:r>
            <w:r>
              <w:rPr>
                <w:rFonts w:ascii="Times New Roman" w:hAnsi="Times New Roman"/>
                <w:sz w:val="24"/>
              </w:rPr>
              <w:t xml:space="preserve">и транспортных средств, охраняемых подразделениями ведомственной охраны, поддержано быть </w:t>
            </w:r>
            <w:r>
              <w:rPr>
                <w:rFonts w:ascii="Times New Roman" w:hAnsi="Times New Roman"/>
                <w:sz w:val="24"/>
              </w:rPr>
              <w:t>не может, так как</w:t>
            </w:r>
            <w:r>
              <w:rPr>
                <w:rFonts w:ascii="Times New Roman" w:hAnsi="Times New Roman"/>
              </w:rPr>
              <w:br/>
            </w:r>
            <w:r>
              <w:rPr>
                <w:rFonts w:ascii="Times New Roman" w:hAnsi="Times New Roman"/>
                <w:sz w:val="24"/>
              </w:rPr>
              <w:t xml:space="preserve">не является предметом регулирования </w:t>
            </w:r>
            <w:r>
              <w:rPr>
                <w:rFonts w:ascii="Times New Roman" w:hAnsi="Times New Roman"/>
                <w:color w:val="000000"/>
                <w:spacing w:val="0"/>
                <w:sz w:val="24"/>
              </w:rPr>
              <w:t>проекта федерального закона</w:t>
            </w:r>
            <w:r>
              <w:rPr>
                <w:rFonts w:ascii="Times New Roman" w:hAnsi="Times New Roman"/>
                <w:sz w:val="24"/>
              </w:rPr>
              <w:t>.</w:t>
            </w:r>
          </w:p>
        </w:tc>
      </w:tr>
      <w:tr>
        <w:tc>
          <w:tcPr>
            <w:tcW w:type="dxa" w:w="937"/>
          </w:tcPr>
          <w:p w14:paraId="94000000">
            <w:pPr>
              <w:ind/>
              <w:jc w:val="center"/>
              <w:rPr>
                <w:rFonts w:ascii="Times New Roman" w:hAnsi="Times New Roman"/>
              </w:rPr>
            </w:pPr>
            <w:r>
              <w:rPr>
                <w:rFonts w:ascii="Times New Roman" w:hAnsi="Times New Roman"/>
              </w:rPr>
              <w:t>21</w:t>
            </w:r>
          </w:p>
        </w:tc>
        <w:tc>
          <w:tcPr>
            <w:tcW w:type="dxa" w:w="3543"/>
          </w:tcPr>
          <w:p w14:paraId="95000000">
            <w:pPr>
              <w:spacing w:after="0" w:line="240" w:lineRule="auto"/>
              <w:ind/>
              <w:jc w:val="both"/>
              <w:rPr>
                <w:rFonts w:ascii="Times New Roman" w:hAnsi="Times New Roman"/>
                <w:sz w:val="24"/>
              </w:rPr>
            </w:pPr>
            <w:r>
              <w:rPr>
                <w:rFonts w:ascii="Times New Roman" w:hAnsi="Times New Roman"/>
                <w:sz w:val="24"/>
              </w:rPr>
              <w:t>Обращени</w:t>
            </w:r>
            <w:r>
              <w:rPr>
                <w:rFonts w:ascii="Times New Roman" w:hAnsi="Times New Roman"/>
                <w:sz w:val="24"/>
              </w:rPr>
              <w:t xml:space="preserve">е </w:t>
            </w:r>
            <w:r>
              <w:rPr>
                <w:rFonts w:ascii="Times New Roman" w:hAnsi="Times New Roman"/>
                <w:sz w:val="24"/>
              </w:rPr>
              <w:t>Президента Российского</w:t>
            </w:r>
            <w:r>
              <w:rPr>
                <w:rFonts w:ascii="Times New Roman" w:hAnsi="Times New Roman"/>
                <w:sz w:val="24"/>
              </w:rPr>
              <w:t xml:space="preserve"> </w:t>
            </w:r>
            <w:r>
              <w:rPr>
                <w:rFonts w:ascii="Times New Roman" w:hAnsi="Times New Roman"/>
                <w:sz w:val="24"/>
              </w:rPr>
              <w:t>автотранспортного союза</w:t>
            </w:r>
            <w:r>
              <w:rPr>
                <w:rFonts w:ascii="Times New Roman" w:hAnsi="Times New Roman"/>
                <w:sz w:val="24"/>
              </w:rPr>
              <w:t xml:space="preserve"> О.И. Старовойтова </w:t>
            </w:r>
            <w:r>
              <w:rPr>
                <w:rFonts w:ascii="Times New Roman" w:hAnsi="Times New Roman"/>
                <w:sz w:val="24"/>
              </w:rPr>
              <w:t>от 04.06.2019 № РАС - 1/134/</w:t>
            </w:r>
            <w:r>
              <w:rPr>
                <w:rFonts w:ascii="Times New Roman" w:hAnsi="Times New Roman"/>
                <w:sz w:val="24"/>
              </w:rPr>
              <w:t>-ИС,</w:t>
            </w:r>
            <w:r>
              <w:br/>
            </w:r>
            <w:r>
              <w:rPr>
                <w:rFonts w:ascii="Times New Roman" w:hAnsi="Times New Roman"/>
                <w:sz w:val="24"/>
              </w:rPr>
              <w:t>с</w:t>
            </w:r>
            <w:r>
              <w:rPr>
                <w:rFonts w:ascii="Times New Roman" w:hAnsi="Times New Roman"/>
                <w:sz w:val="24"/>
              </w:rPr>
              <w:t xml:space="preserve"> предложениями по </w:t>
            </w:r>
            <w:r>
              <w:rPr>
                <w:rFonts w:ascii="Times New Roman" w:hAnsi="Times New Roman"/>
                <w:b w:val="0"/>
                <w:color w:val="000000"/>
                <w:sz w:val="24"/>
              </w:rPr>
              <w:t xml:space="preserve">проекту </w:t>
            </w:r>
            <w:r>
              <w:rPr>
                <w:rFonts w:ascii="Times New Roman" w:hAnsi="Times New Roman"/>
                <w:b w:val="0"/>
                <w:sz w:val="24"/>
              </w:rPr>
              <w:t>федеральн</w:t>
            </w:r>
            <w:r>
              <w:rPr>
                <w:rFonts w:ascii="Times New Roman" w:hAnsi="Times New Roman"/>
                <w:b w:val="0"/>
                <w:sz w:val="24"/>
              </w:rPr>
              <w:t>ого</w:t>
            </w:r>
            <w:r>
              <w:rPr>
                <w:rFonts w:ascii="Times New Roman" w:hAnsi="Times New Roman"/>
                <w:b w:val="0"/>
                <w:sz w:val="24"/>
              </w:rPr>
              <w:t xml:space="preserve"> закон</w:t>
            </w:r>
            <w:r>
              <w:rPr>
                <w:rFonts w:ascii="Times New Roman" w:hAnsi="Times New Roman"/>
                <w:b w:val="0"/>
                <w:sz w:val="24"/>
              </w:rPr>
              <w:t>а</w:t>
            </w:r>
            <w:r>
              <w:br/>
            </w:r>
            <w:r>
              <w:rPr>
                <w:rFonts w:ascii="Times New Roman" w:hAnsi="Times New Roman"/>
                <w:b w:val="0"/>
                <w:sz w:val="24"/>
              </w:rPr>
              <w:t>"О внесении изменений</w:t>
            </w:r>
            <w:r>
              <w:rPr>
                <w:rFonts w:ascii="Times New Roman" w:hAnsi="Times New Roman"/>
                <w:sz w:val="24"/>
              </w:rPr>
              <w:br/>
            </w:r>
            <w:r>
              <w:rPr>
                <w:rFonts w:ascii="Times New Roman" w:hAnsi="Times New Roman"/>
                <w:b w:val="0"/>
                <w:sz w:val="24"/>
              </w:rPr>
              <w:t>в Федеральный закон</w:t>
            </w:r>
            <w:r>
              <w:br/>
            </w:r>
            <w:r>
              <w:rPr>
                <w:rFonts w:ascii="Times New Roman" w:hAnsi="Times New Roman"/>
                <w:b w:val="0"/>
                <w:sz w:val="24"/>
              </w:rPr>
              <w:t xml:space="preserve">от 9 февраля </w:t>
            </w:r>
            <w:r>
              <w:rPr>
                <w:rFonts w:ascii="Times New Roman" w:hAnsi="Times New Roman"/>
                <w:b w:val="0"/>
                <w:sz w:val="24"/>
              </w:rPr>
              <w:t>2007 г</w:t>
            </w:r>
            <w:r>
              <w:rPr>
                <w:rFonts w:ascii="Times New Roman" w:hAnsi="Times New Roman"/>
                <w:b w:val="0"/>
                <w:sz w:val="24"/>
              </w:rPr>
              <w:t>.</w:t>
            </w:r>
            <w:r>
              <w:rPr>
                <w:rFonts w:ascii="Times New Roman" w:hAnsi="Times New Roman"/>
                <w:b w:val="0"/>
                <w:sz w:val="24"/>
              </w:rPr>
              <w:t xml:space="preserve"> № 16-ФЗ</w:t>
            </w:r>
            <w:r>
              <w:br/>
            </w:r>
            <w:r>
              <w:rPr>
                <w:rFonts w:ascii="Times New Roman" w:hAnsi="Times New Roman"/>
                <w:b w:val="0"/>
                <w:sz w:val="24"/>
              </w:rPr>
              <w:t>"О транспортной безопасности</w:t>
            </w:r>
            <w:r>
              <w:rPr>
                <w:rFonts w:ascii="Times New Roman" w:hAnsi="Times New Roman"/>
                <w:b w:val="0"/>
                <w:sz w:val="24"/>
              </w:rPr>
              <w:t xml:space="preserve">" </w:t>
            </w:r>
            <w:r>
              <w:rPr>
                <w:rFonts w:ascii="Times New Roman" w:hAnsi="Times New Roman"/>
                <w:b w:val="0"/>
                <w:sz w:val="24"/>
              </w:rPr>
              <w:t>в части совершенствования отдельных положений"</w:t>
            </w:r>
          </w:p>
        </w:tc>
        <w:tc>
          <w:tcPr>
            <w:tcW w:type="dxa" w:w="5529"/>
          </w:tcPr>
          <w:p w14:paraId="96000000">
            <w:pPr>
              <w:spacing w:after="0" w:before="0" w:line="240" w:lineRule="auto"/>
              <w:ind w:firstLine="0" w:left="0" w:right="0"/>
              <w:jc w:val="both"/>
              <w:rPr>
                <w:rFonts w:ascii="Times New Roman" w:hAnsi="Times New Roman"/>
                <w:sz w:val="24"/>
              </w:rPr>
            </w:pPr>
            <w:r>
              <w:rPr>
                <w:rFonts w:ascii="Times New Roman" w:hAnsi="Times New Roman"/>
                <w:sz w:val="24"/>
              </w:rPr>
              <w:t>Российский автотранспортный союз рассмотрел проект федерального закона</w:t>
            </w:r>
            <w:r>
              <w:rPr>
                <w:rFonts w:ascii="Times New Roman" w:hAnsi="Times New Roman"/>
                <w:sz w:val="24"/>
              </w:rPr>
              <w:t xml:space="preserve"> «О внесении изменений в Федеральный закон от 9 февраля 2007 г. № 16-ФЗ</w:t>
            </w:r>
          </w:p>
          <w:p w14:paraId="97000000">
            <w:pPr>
              <w:spacing w:after="0" w:before="0" w:line="240" w:lineRule="auto"/>
              <w:ind w:firstLine="0" w:left="0" w:right="0"/>
              <w:jc w:val="both"/>
              <w:rPr>
                <w:rFonts w:ascii="Times New Roman" w:hAnsi="Times New Roman"/>
                <w:sz w:val="24"/>
              </w:rPr>
            </w:pPr>
            <w:r>
              <w:rPr>
                <w:rFonts w:ascii="Times New Roman" w:hAnsi="Times New Roman"/>
                <w:sz w:val="24"/>
              </w:rPr>
              <w:t>«О транспортной безопасности» в части совершенствования отдельных положений»</w:t>
            </w:r>
            <w:r>
              <w:rPr>
                <w:rFonts w:ascii="Times New Roman" w:hAnsi="Times New Roman"/>
                <w:sz w:val="24"/>
              </w:rPr>
              <w:br/>
            </w:r>
            <w:r>
              <w:rPr>
                <w:rFonts w:ascii="Times New Roman" w:hAnsi="Times New Roman"/>
                <w:sz w:val="24"/>
              </w:rPr>
              <w:t>и</w:t>
            </w:r>
            <w:r>
              <w:rPr>
                <w:rFonts w:ascii="Times New Roman" w:hAnsi="Times New Roman"/>
                <w:sz w:val="24"/>
              </w:rPr>
              <w:t xml:space="preserve"> направляет свои предложения.</w:t>
            </w:r>
          </w:p>
          <w:p w14:paraId="98000000">
            <w:pPr>
              <w:spacing w:after="0" w:before="0" w:line="240" w:lineRule="auto"/>
              <w:ind w:firstLine="0" w:left="0" w:right="0"/>
              <w:jc w:val="both"/>
              <w:rPr>
                <w:rFonts w:ascii="Times New Roman" w:hAnsi="Times New Roman"/>
                <w:sz w:val="24"/>
              </w:rPr>
            </w:pPr>
            <w:r>
              <w:rPr>
                <w:rFonts w:ascii="Times New Roman" w:hAnsi="Times New Roman"/>
                <w:sz w:val="24"/>
              </w:rPr>
              <w:t>В предлагаемой редакции части 2.1 статьи 12.1 Закона аттестация и подготовка</w:t>
            </w:r>
            <w:r>
              <w:rPr>
                <w:rFonts w:ascii="Times New Roman" w:hAnsi="Times New Roman"/>
                <w:sz w:val="24"/>
              </w:rPr>
              <w:t xml:space="preserve"> персонала должна проводиться лицом, ответственным за обеспечение транспортной</w:t>
            </w:r>
            <w:r>
              <w:rPr>
                <w:rFonts w:ascii="Times New Roman" w:hAnsi="Times New Roman"/>
                <w:sz w:val="24"/>
              </w:rPr>
              <w:t xml:space="preserve"> безопасности на транспортном средстве. Считаем необходимым изменить данную</w:t>
            </w:r>
            <w:r>
              <w:rPr>
                <w:rFonts w:ascii="Times New Roman" w:hAnsi="Times New Roman"/>
                <w:sz w:val="24"/>
              </w:rPr>
              <w:t xml:space="preserve"> редакцию и заменить слова «транспортного средства» на «в субъекте транспортной</w:t>
            </w:r>
            <w:r>
              <w:rPr>
                <w:rFonts w:ascii="Times New Roman" w:hAnsi="Times New Roman"/>
                <w:sz w:val="24"/>
              </w:rPr>
              <w:t xml:space="preserve"> инфраструктуры» и далее, аналогично,</w:t>
            </w:r>
            <w:r>
              <w:rPr>
                <w:rFonts w:ascii="Times New Roman" w:hAnsi="Times New Roman"/>
                <w:sz w:val="24"/>
              </w:rPr>
              <w:br/>
            </w:r>
            <w:r>
              <w:rPr>
                <w:rFonts w:ascii="Times New Roman" w:hAnsi="Times New Roman"/>
                <w:sz w:val="24"/>
              </w:rPr>
              <w:t>в следующем абзаце проектируемой части 2.1</w:t>
            </w:r>
            <w:r>
              <w:rPr>
                <w:rFonts w:ascii="Times New Roman" w:hAnsi="Times New Roman"/>
                <w:sz w:val="24"/>
              </w:rPr>
              <w:t xml:space="preserve"> статьи.</w:t>
            </w:r>
          </w:p>
          <w:p w14:paraId="99000000">
            <w:pPr>
              <w:spacing w:after="0" w:before="0" w:line="240" w:lineRule="auto"/>
              <w:ind w:firstLine="0" w:left="0" w:right="0"/>
              <w:jc w:val="both"/>
              <w:rPr>
                <w:rFonts w:ascii="Times New Roman" w:hAnsi="Times New Roman"/>
                <w:sz w:val="24"/>
              </w:rPr>
            </w:pPr>
            <w:r>
              <w:rPr>
                <w:rFonts w:ascii="Times New Roman" w:hAnsi="Times New Roman"/>
                <w:sz w:val="24"/>
              </w:rPr>
              <w:t>Данное предложение основано на необходимости усилить требования по</w:t>
            </w:r>
            <w:r>
              <w:rPr>
                <w:rFonts w:ascii="Times New Roman" w:hAnsi="Times New Roman"/>
                <w:sz w:val="24"/>
              </w:rPr>
              <w:t xml:space="preserve"> подготовке</w:t>
            </w:r>
            <w:r>
              <w:rPr>
                <w:rFonts w:ascii="Times New Roman" w:hAnsi="Times New Roman"/>
                <w:sz w:val="24"/>
              </w:rPr>
              <w:br/>
            </w:r>
            <w:r>
              <w:rPr>
                <w:rFonts w:ascii="Times New Roman" w:hAnsi="Times New Roman"/>
                <w:sz w:val="24"/>
              </w:rPr>
              <w:t>и ответственности лиц, проводящих подготовку</w:t>
            </w:r>
            <w:r>
              <w:rPr>
                <w:rFonts w:ascii="Times New Roman" w:hAnsi="Times New Roman"/>
                <w:sz w:val="24"/>
              </w:rPr>
              <w:br/>
            </w:r>
            <w:r>
              <w:rPr>
                <w:rFonts w:ascii="Times New Roman" w:hAnsi="Times New Roman"/>
                <w:sz w:val="24"/>
              </w:rPr>
              <w:t>и аттестацию персонала</w:t>
            </w:r>
            <w:r>
              <w:rPr>
                <w:rFonts w:ascii="Times New Roman" w:hAnsi="Times New Roman"/>
                <w:sz w:val="24"/>
              </w:rPr>
              <w:t xml:space="preserve"> экипажа.</w:t>
            </w:r>
          </w:p>
          <w:p w14:paraId="9A000000">
            <w:pPr>
              <w:spacing w:after="0" w:before="0" w:line="240" w:lineRule="auto"/>
              <w:ind w:firstLine="0" w:left="0" w:right="0"/>
              <w:jc w:val="both"/>
              <w:rPr>
                <w:rFonts w:ascii="Times New Roman" w:hAnsi="Times New Roman"/>
                <w:sz w:val="24"/>
              </w:rPr>
            </w:pPr>
            <w:r>
              <w:rPr>
                <w:rFonts w:ascii="Times New Roman" w:hAnsi="Times New Roman"/>
                <w:sz w:val="24"/>
              </w:rPr>
              <w:t>Дополнительные инструкции экипажу непосредственно перед выездом на линию</w:t>
            </w:r>
            <w:r>
              <w:rPr>
                <w:rFonts w:ascii="Times New Roman" w:hAnsi="Times New Roman"/>
                <w:sz w:val="24"/>
              </w:rPr>
              <w:t xml:space="preserve"> можно проводить как дистанционно по заранее разработанным материалам</w:t>
            </w:r>
            <w:r>
              <w:rPr>
                <w:rFonts w:ascii="Times New Roman" w:hAnsi="Times New Roman"/>
                <w:sz w:val="24"/>
              </w:rPr>
              <w:t xml:space="preserve"> ответственным</w:t>
            </w:r>
            <w:r>
              <w:rPr>
                <w:rFonts w:ascii="Times New Roman" w:hAnsi="Times New Roman"/>
                <w:sz w:val="24"/>
              </w:rPr>
              <w:br/>
            </w:r>
            <w:r>
              <w:rPr>
                <w:rFonts w:ascii="Times New Roman" w:hAnsi="Times New Roman"/>
                <w:sz w:val="24"/>
              </w:rPr>
              <w:t>за обеспечение транспортной безопасности</w:t>
            </w:r>
            <w:r>
              <w:rPr>
                <w:rFonts w:ascii="Times New Roman" w:hAnsi="Times New Roman"/>
                <w:sz w:val="24"/>
              </w:rPr>
              <w:br/>
            </w:r>
            <w:r>
              <w:rPr>
                <w:rFonts w:ascii="Times New Roman" w:hAnsi="Times New Roman"/>
                <w:sz w:val="24"/>
              </w:rPr>
              <w:t>в субъекте транспортной</w:t>
            </w:r>
            <w:r>
              <w:rPr>
                <w:rFonts w:ascii="Times New Roman" w:hAnsi="Times New Roman"/>
                <w:sz w:val="24"/>
              </w:rPr>
              <w:t xml:space="preserve"> инфраструктуры, так</w:t>
            </w:r>
            <w:r>
              <w:rPr>
                <w:rFonts w:ascii="Times New Roman" w:hAnsi="Times New Roman"/>
                <w:sz w:val="24"/>
              </w:rPr>
              <w:br/>
            </w:r>
            <w:r>
              <w:rPr>
                <w:rFonts w:ascii="Times New Roman" w:hAnsi="Times New Roman"/>
                <w:sz w:val="24"/>
              </w:rPr>
              <w:t>и лицом, ответственным за выпуск транспортного средства на</w:t>
            </w:r>
            <w:r>
              <w:rPr>
                <w:rFonts w:ascii="Times New Roman" w:hAnsi="Times New Roman"/>
                <w:sz w:val="24"/>
              </w:rPr>
              <w:t xml:space="preserve"> линию, который должен входить в силы обеспечения транспортной безопасности в</w:t>
            </w:r>
            <w:r>
              <w:rPr>
                <w:rFonts w:ascii="Times New Roman" w:hAnsi="Times New Roman"/>
                <w:sz w:val="24"/>
              </w:rPr>
              <w:t xml:space="preserve"> субъекте.</w:t>
            </w:r>
          </w:p>
          <w:p w14:paraId="9B000000">
            <w:pPr>
              <w:spacing w:after="0" w:before="0" w:line="240" w:lineRule="auto"/>
              <w:ind w:firstLine="0" w:left="0" w:right="0"/>
              <w:jc w:val="both"/>
              <w:rPr>
                <w:rFonts w:ascii="Times New Roman" w:hAnsi="Times New Roman"/>
                <w:sz w:val="24"/>
              </w:rPr>
            </w:pPr>
            <w:r>
              <w:rPr>
                <w:rFonts w:ascii="Times New Roman" w:hAnsi="Times New Roman"/>
                <w:sz w:val="24"/>
              </w:rPr>
              <w:t>Данная мера будет способствовать выстраиванию вертикали обеспечения</w:t>
            </w:r>
            <w:r>
              <w:rPr>
                <w:rFonts w:ascii="Times New Roman" w:hAnsi="Times New Roman"/>
                <w:sz w:val="24"/>
              </w:rPr>
              <w:t xml:space="preserve"> транспортной безопасности в связи с тем, что каждое лицо, входящее в силы</w:t>
            </w:r>
            <w:r>
              <w:rPr>
                <w:rFonts w:ascii="Times New Roman" w:hAnsi="Times New Roman"/>
                <w:sz w:val="24"/>
              </w:rPr>
              <w:t xml:space="preserve"> обеспечения транспортной безопасности в субъекте, будет выполнять требования и</w:t>
            </w:r>
            <w:r>
              <w:rPr>
                <w:rFonts w:ascii="Times New Roman" w:hAnsi="Times New Roman"/>
                <w:sz w:val="24"/>
              </w:rPr>
              <w:t xml:space="preserve"> нести ответственность за их исполнение согласно должностным инструкциям и</w:t>
            </w:r>
            <w:r>
              <w:rPr>
                <w:rFonts w:ascii="Times New Roman" w:hAnsi="Times New Roman"/>
                <w:sz w:val="24"/>
              </w:rPr>
              <w:t xml:space="preserve"> возможности нахождения непосредственно при выпуске транспортного средства на</w:t>
            </w:r>
            <w:r>
              <w:rPr>
                <w:rFonts w:ascii="Times New Roman" w:hAnsi="Times New Roman"/>
                <w:sz w:val="24"/>
              </w:rPr>
              <w:t xml:space="preserve"> линию.</w:t>
            </w:r>
          </w:p>
        </w:tc>
        <w:tc>
          <w:tcPr>
            <w:tcW w:type="dxa" w:w="4733"/>
          </w:tcPr>
          <w:p w14:paraId="9C000000">
            <w:pPr>
              <w:spacing w:after="0" w:line="240" w:lineRule="auto"/>
              <w:ind w:firstLine="0" w:left="0" w:right="0"/>
              <w:jc w:val="both"/>
              <w:rPr>
                <w:rFonts w:ascii="Times New Roman" w:hAnsi="Times New Roman"/>
                <w:b w:val="0"/>
                <w:sz w:val="24"/>
              </w:rPr>
            </w:pPr>
            <w:r>
              <w:rPr>
                <w:rFonts w:ascii="Times New Roman" w:hAnsi="Times New Roman"/>
                <w:sz w:val="24"/>
              </w:rPr>
              <w:t xml:space="preserve">Согласно проектируемым изменениям (дополнениям), предлагается </w:t>
            </w:r>
            <w:r>
              <w:rPr>
                <w:rFonts w:ascii="Times New Roman" w:hAnsi="Times New Roman"/>
                <w:color w:val="000000"/>
                <w:sz w:val="24"/>
              </w:rPr>
              <w:t>исключ</w:t>
            </w:r>
            <w:r>
              <w:rPr>
                <w:rFonts w:ascii="Times New Roman" w:hAnsi="Times New Roman"/>
                <w:color w:val="000000"/>
                <w:sz w:val="24"/>
              </w:rPr>
              <w:t>ить обязанност</w:t>
            </w:r>
            <w:r>
              <w:rPr>
                <w:rFonts w:ascii="Times New Roman" w:hAnsi="Times New Roman"/>
                <w:color w:val="000000"/>
                <w:sz w:val="24"/>
              </w:rPr>
              <w:t xml:space="preserve">ь </w:t>
            </w:r>
            <w:r>
              <w:rPr>
                <w:rFonts w:ascii="Times New Roman" w:hAnsi="Times New Roman"/>
                <w:sz w:val="24"/>
              </w:rPr>
              <w:t>с</w:t>
            </w:r>
            <w:r>
              <w:rPr>
                <w:rFonts w:ascii="Times New Roman" w:hAnsi="Times New Roman"/>
                <w:sz w:val="24"/>
              </w:rPr>
              <w:t>убъект</w:t>
            </w:r>
            <w:r>
              <w:rPr>
                <w:rFonts w:ascii="Times New Roman" w:hAnsi="Times New Roman"/>
                <w:sz w:val="24"/>
              </w:rPr>
              <w:t>ов</w:t>
            </w:r>
            <w:r>
              <w:rPr>
                <w:rFonts w:ascii="Times New Roman" w:hAnsi="Times New Roman"/>
                <w:sz w:val="24"/>
              </w:rPr>
              <w:t xml:space="preserve"> транспортной инфраструктуры (перевозчик</w:t>
            </w:r>
            <w:r>
              <w:rPr>
                <w:rFonts w:ascii="Times New Roman" w:hAnsi="Times New Roman"/>
                <w:sz w:val="24"/>
              </w:rPr>
              <w:t>ов</w:t>
            </w:r>
            <w:r>
              <w:rPr>
                <w:rFonts w:ascii="Times New Roman" w:hAnsi="Times New Roman"/>
                <w:sz w:val="24"/>
              </w:rPr>
              <w:t xml:space="preserve">) </w:t>
            </w:r>
            <w:r>
              <w:rPr>
                <w:rFonts w:ascii="Times New Roman" w:hAnsi="Times New Roman"/>
                <w:sz w:val="24"/>
              </w:rPr>
              <w:t>при выполнении перевозки</w:t>
            </w:r>
            <w:r>
              <w:rPr>
                <w:rFonts w:ascii="Times New Roman" w:hAnsi="Times New Roman"/>
                <w:sz w:val="24"/>
              </w:rPr>
              <w:t xml:space="preserve"> </w:t>
            </w:r>
            <w:r>
              <w:rPr>
                <w:rFonts w:ascii="Times New Roman" w:hAnsi="Times New Roman"/>
                <w:color w:val="000000"/>
                <w:sz w:val="24"/>
              </w:rPr>
              <w:t xml:space="preserve">назначать </w:t>
            </w:r>
            <w:r>
              <w:rPr>
                <w:rFonts w:ascii="Times New Roman" w:hAnsi="Times New Roman"/>
                <w:sz w:val="24"/>
              </w:rPr>
              <w:t xml:space="preserve">лицо, ответственное </w:t>
            </w:r>
            <w:r>
              <w:rPr>
                <w:rFonts w:ascii="Times New Roman" w:hAnsi="Times New Roman"/>
                <w:sz w:val="24"/>
              </w:rPr>
              <w:t>за обеспечение транспортной безопасности транспортного средства</w:t>
            </w:r>
            <w:r>
              <w:rPr>
                <w:rFonts w:ascii="Times New Roman" w:hAnsi="Times New Roman"/>
                <w:sz w:val="24"/>
              </w:rPr>
              <w:t>,</w:t>
            </w:r>
            <w:r>
              <w:rPr>
                <w:rFonts w:ascii="Times New Roman" w:hAnsi="Times New Roman"/>
                <w:sz w:val="24"/>
              </w:rPr>
              <w:t xml:space="preserve"> </w:t>
            </w:r>
            <w:r>
              <w:br/>
            </w:r>
            <w:r>
              <w:rPr>
                <w:rFonts w:ascii="Times New Roman" w:hAnsi="Times New Roman"/>
                <w:sz w:val="24"/>
              </w:rPr>
              <w:t>из числа персонала транспортного средства.</w:t>
            </w:r>
          </w:p>
          <w:p w14:paraId="9D000000">
            <w:pPr>
              <w:tabs>
                <w:tab w:leader="none" w:pos="7654" w:val="left"/>
              </w:tabs>
              <w:spacing w:after="0" w:line="240" w:lineRule="auto"/>
              <w:ind w:firstLine="0" w:left="0" w:right="0"/>
              <w:jc w:val="both"/>
              <w:rPr>
                <w:rFonts w:ascii="Times New Roman" w:hAnsi="Times New Roman"/>
                <w:color w:val="000000"/>
                <w:sz w:val="24"/>
              </w:rPr>
            </w:pPr>
            <w:r>
              <w:rPr>
                <w:rFonts w:ascii="Times New Roman" w:hAnsi="Times New Roman"/>
                <w:b w:val="0"/>
                <w:sz w:val="24"/>
              </w:rPr>
              <w:t>Вместе с тем</w:t>
            </w:r>
            <w:r>
              <w:rPr>
                <w:rFonts w:ascii="Times New Roman" w:hAnsi="Times New Roman"/>
                <w:b w:val="0"/>
                <w:sz w:val="24"/>
              </w:rPr>
              <w:t xml:space="preserve"> </w:t>
            </w:r>
            <w:r>
              <w:rPr>
                <w:rFonts w:ascii="Times New Roman" w:hAnsi="Times New Roman"/>
                <w:b w:val="0"/>
                <w:sz w:val="24"/>
              </w:rPr>
              <w:t>полагае</w:t>
            </w:r>
            <w:r>
              <w:rPr>
                <w:rFonts w:ascii="Times New Roman" w:hAnsi="Times New Roman"/>
                <w:sz w:val="24"/>
              </w:rPr>
              <w:t xml:space="preserve">м, что </w:t>
            </w:r>
            <w:r>
              <w:rPr>
                <w:rFonts w:ascii="Times New Roman" w:hAnsi="Times New Roman"/>
                <w:sz w:val="24"/>
              </w:rPr>
              <w:t xml:space="preserve">в случае исключения </w:t>
            </w:r>
            <w:r>
              <w:rPr>
                <w:rFonts w:ascii="Times New Roman" w:hAnsi="Times New Roman"/>
                <w:sz w:val="24"/>
              </w:rPr>
              <w:t xml:space="preserve">назначения </w:t>
            </w:r>
            <w:r>
              <w:rPr>
                <w:rFonts w:ascii="Times New Roman" w:hAnsi="Times New Roman"/>
                <w:sz w:val="24"/>
              </w:rPr>
              <w:t>лица</w:t>
            </w:r>
            <w:r>
              <w:rPr>
                <w:rFonts w:ascii="Times New Roman" w:hAnsi="Times New Roman"/>
                <w:sz w:val="24"/>
              </w:rPr>
              <w:t>,</w:t>
            </w:r>
            <w:r>
              <w:rPr>
                <w:rFonts w:ascii="Times New Roman" w:hAnsi="Times New Roman"/>
                <w:sz w:val="24"/>
              </w:rPr>
              <w:t xml:space="preserve"> ответственно</w:t>
            </w:r>
            <w:r>
              <w:rPr>
                <w:rFonts w:ascii="Times New Roman" w:hAnsi="Times New Roman"/>
                <w:sz w:val="24"/>
              </w:rPr>
              <w:t>го</w:t>
            </w:r>
            <w:r>
              <w:rPr>
                <w:rFonts w:ascii="Times New Roman" w:hAnsi="Times New Roman"/>
                <w:sz w:val="24"/>
              </w:rPr>
              <w:t xml:space="preserve"> </w:t>
            </w:r>
            <w:r>
              <w:rPr>
                <w:rFonts w:ascii="Times New Roman" w:hAnsi="Times New Roman"/>
                <w:sz w:val="24"/>
              </w:rPr>
              <w:t>за транспортную безопасность</w:t>
            </w:r>
            <w:r>
              <w:rPr>
                <w:rFonts w:ascii="Times New Roman" w:hAnsi="Times New Roman"/>
                <w:sz w:val="24"/>
              </w:rPr>
              <w:t>,</w:t>
            </w:r>
            <w:r>
              <w:rPr>
                <w:rFonts w:ascii="Times New Roman" w:hAnsi="Times New Roman"/>
                <w:sz w:val="24"/>
              </w:rPr>
              <w:t xml:space="preserve"> из числа персонала транспортного средства</w:t>
            </w:r>
            <w:r>
              <w:rPr>
                <w:rFonts w:ascii="Times New Roman" w:hAnsi="Times New Roman"/>
                <w:sz w:val="24"/>
              </w:rPr>
              <w:t xml:space="preserve"> </w:t>
            </w:r>
            <w:r>
              <w:rPr>
                <w:rFonts w:ascii="Times New Roman" w:hAnsi="Times New Roman"/>
                <w:sz w:val="24"/>
              </w:rPr>
              <w:t>при выполнении перевозки,</w:t>
            </w:r>
            <w:r>
              <w:rPr>
                <w:rFonts w:ascii="Times New Roman" w:hAnsi="Times New Roman"/>
                <w:sz w:val="24"/>
              </w:rPr>
              <w:t xml:space="preserve"> на тра</w:t>
            </w:r>
            <w:r>
              <w:rPr>
                <w:rFonts w:ascii="Times New Roman" w:hAnsi="Times New Roman"/>
                <w:sz w:val="24"/>
              </w:rPr>
              <w:t>нспортном средстве должен находиться работник (персонал), непосредственно связанный</w:t>
            </w:r>
            <w:r>
              <w:rPr>
                <w:rFonts w:ascii="Times New Roman" w:hAnsi="Times New Roman"/>
                <w:sz w:val="24"/>
              </w:rPr>
              <w:t xml:space="preserve"> с обеспеч</w:t>
            </w:r>
            <w:r>
              <w:rPr>
                <w:rFonts w:ascii="Times New Roman" w:hAnsi="Times New Roman"/>
                <w:sz w:val="24"/>
              </w:rPr>
              <w:t>ением транспортной безопасности.</w:t>
            </w:r>
          </w:p>
          <w:p w14:paraId="9E000000">
            <w:pPr>
              <w:tabs>
                <w:tab w:leader="none" w:pos="7654" w:val="left"/>
              </w:tabs>
              <w:spacing w:after="0" w:line="240" w:lineRule="auto"/>
              <w:ind w:firstLine="0" w:left="0" w:right="0"/>
              <w:jc w:val="both"/>
              <w:rPr>
                <w:rFonts w:ascii="Times New Roman" w:hAnsi="Times New Roman"/>
                <w:sz w:val="24"/>
              </w:rPr>
            </w:pPr>
            <w:r>
              <w:rPr>
                <w:rFonts w:ascii="Times New Roman" w:hAnsi="Times New Roman"/>
                <w:sz w:val="24"/>
              </w:rPr>
              <w:t>Данн</w:t>
            </w:r>
            <w:r>
              <w:rPr>
                <w:rFonts w:ascii="Times New Roman" w:hAnsi="Times New Roman"/>
                <w:sz w:val="24"/>
              </w:rPr>
              <w:t>ая</w:t>
            </w:r>
            <w:r>
              <w:rPr>
                <w:rFonts w:ascii="Times New Roman" w:hAnsi="Times New Roman"/>
                <w:sz w:val="24"/>
              </w:rPr>
              <w:t xml:space="preserve"> </w:t>
            </w:r>
            <w:r>
              <w:rPr>
                <w:rFonts w:ascii="Times New Roman" w:hAnsi="Times New Roman"/>
                <w:sz w:val="24"/>
              </w:rPr>
              <w:t>позиция</w:t>
            </w:r>
            <w:r>
              <w:rPr>
                <w:rFonts w:ascii="Times New Roman" w:hAnsi="Times New Roman"/>
                <w:sz w:val="24"/>
              </w:rPr>
              <w:t xml:space="preserve"> основан</w:t>
            </w:r>
            <w:r>
              <w:rPr>
                <w:rFonts w:ascii="Times New Roman" w:hAnsi="Times New Roman"/>
                <w:sz w:val="24"/>
              </w:rPr>
              <w:t>а</w:t>
            </w:r>
            <w:r>
              <w:rPr>
                <w:rFonts w:ascii="Times New Roman" w:hAnsi="Times New Roman"/>
                <w:sz w:val="24"/>
              </w:rPr>
              <w:t xml:space="preserve"> на необходимости информирования об угрозе осуществления акта незаконного вмешательства при выполнении перевозки</w:t>
            </w:r>
            <w:r>
              <w:rPr>
                <w:rFonts w:ascii="Times New Roman" w:hAnsi="Times New Roman"/>
                <w:sz w:val="24"/>
              </w:rPr>
              <w:br/>
            </w:r>
            <w:r>
              <w:rPr>
                <w:rFonts w:ascii="Times New Roman" w:hAnsi="Times New Roman"/>
                <w:sz w:val="24"/>
              </w:rPr>
              <w:t>и принятия соответствующих превентивных мер, направленных на предупреждение угроз совершения и совершения актов незаконного вмешательства в отношении транспортных средств.</w:t>
            </w:r>
          </w:p>
          <w:p w14:paraId="9F000000">
            <w:pPr>
              <w:tabs>
                <w:tab w:leader="none" w:pos="7654" w:val="left"/>
              </w:tabs>
              <w:spacing w:after="0" w:line="240" w:lineRule="auto"/>
              <w:ind w:firstLine="0" w:left="0" w:right="0"/>
              <w:jc w:val="both"/>
              <w:rPr>
                <w:rFonts w:ascii="Times New Roman" w:hAnsi="Times New Roman"/>
                <w:color w:val="000000"/>
                <w:sz w:val="24"/>
              </w:rPr>
            </w:pPr>
            <w:r>
              <w:rPr>
                <w:rFonts w:ascii="Times New Roman" w:hAnsi="Times New Roman"/>
                <w:sz w:val="24"/>
              </w:rPr>
              <w:t xml:space="preserve">В </w:t>
            </w:r>
            <w:r>
              <w:rPr>
                <w:rFonts w:ascii="Times New Roman" w:hAnsi="Times New Roman"/>
                <w:sz w:val="24"/>
              </w:rPr>
              <w:t xml:space="preserve">случае определения водителя </w:t>
            </w:r>
            <w:r>
              <w:rPr>
                <w:rFonts w:ascii="Times New Roman" w:hAnsi="Times New Roman"/>
                <w:sz w:val="24"/>
              </w:rPr>
              <w:t>работником (персоналом)</w:t>
            </w:r>
            <w:r>
              <w:rPr>
                <w:rFonts w:ascii="Times New Roman" w:hAnsi="Times New Roman"/>
                <w:sz w:val="24"/>
              </w:rPr>
              <w:t>, непосредственно связанным</w:t>
            </w:r>
            <w:r>
              <w:rPr>
                <w:rFonts w:ascii="Times New Roman" w:hAnsi="Times New Roman"/>
              </w:rPr>
              <w:br/>
            </w:r>
            <w:r>
              <w:rPr>
                <w:rFonts w:ascii="Times New Roman" w:hAnsi="Times New Roman"/>
                <w:sz w:val="24"/>
              </w:rPr>
              <w:t>с</w:t>
            </w:r>
            <w:r>
              <w:rPr>
                <w:rFonts w:ascii="Times New Roman" w:hAnsi="Times New Roman"/>
                <w:sz w:val="24"/>
              </w:rPr>
              <w:t xml:space="preserve"> </w:t>
            </w:r>
            <w:r>
              <w:rPr>
                <w:rFonts w:ascii="Times New Roman" w:hAnsi="Times New Roman"/>
                <w:sz w:val="24"/>
              </w:rPr>
              <w:t>обеспеч</w:t>
            </w:r>
            <w:r>
              <w:rPr>
                <w:rFonts w:ascii="Times New Roman" w:hAnsi="Times New Roman"/>
                <w:sz w:val="24"/>
              </w:rPr>
              <w:t>ением транспортной безопасности,</w:t>
            </w:r>
            <w:r>
              <w:rPr>
                <w:rFonts w:ascii="Times New Roman" w:hAnsi="Times New Roman"/>
                <w:sz w:val="24"/>
              </w:rPr>
              <w:t xml:space="preserve"> в отношении него лицом, </w:t>
            </w:r>
            <w:r>
              <w:rPr>
                <w:rFonts w:ascii="Times New Roman" w:hAnsi="Times New Roman"/>
                <w:sz w:val="24"/>
              </w:rPr>
              <w:t>ответственным</w:t>
            </w:r>
            <w:r>
              <w:rPr>
                <w:rFonts w:ascii="Times New Roman" w:hAnsi="Times New Roman"/>
              </w:rPr>
              <w:br/>
            </w:r>
            <w:r>
              <w:rPr>
                <w:rFonts w:ascii="Times New Roman" w:hAnsi="Times New Roman"/>
                <w:sz w:val="24"/>
              </w:rPr>
              <w:t>за обеспечение транспортной безопасности транспортного средства,</w:t>
            </w:r>
            <w:r>
              <w:rPr>
                <w:rFonts w:ascii="Times New Roman" w:hAnsi="Times New Roman"/>
                <w:sz w:val="24"/>
              </w:rPr>
              <w:t xml:space="preserve"> </w:t>
            </w:r>
            <w:r>
              <w:rPr>
                <w:rFonts w:ascii="Times New Roman" w:hAnsi="Times New Roman"/>
                <w:sz w:val="24"/>
              </w:rPr>
              <w:t xml:space="preserve">предлагается проводить </w:t>
            </w:r>
            <w:r>
              <w:rPr>
                <w:rFonts w:ascii="Times New Roman" w:hAnsi="Times New Roman"/>
                <w:sz w:val="24"/>
              </w:rPr>
              <w:t>инструктаж</w:t>
            </w:r>
            <w:r>
              <w:rPr>
                <w:rFonts w:ascii="Times New Roman" w:hAnsi="Times New Roman"/>
                <w:sz w:val="24"/>
              </w:rPr>
              <w:t xml:space="preserve"> </w:t>
            </w:r>
            <w:r>
              <w:rPr>
                <w:rFonts w:ascii="Times New Roman" w:hAnsi="Times New Roman"/>
                <w:sz w:val="24"/>
              </w:rPr>
              <w:t>и проверку знаний</w:t>
            </w:r>
            <w:r>
              <w:rPr>
                <w:rFonts w:ascii="Times New Roman" w:hAnsi="Times New Roman"/>
                <w:sz w:val="24"/>
              </w:rPr>
              <w:t xml:space="preserve">, умений, </w:t>
            </w:r>
            <w:r>
              <w:rPr>
                <w:rFonts w:ascii="Times New Roman" w:hAnsi="Times New Roman"/>
                <w:sz w:val="24"/>
              </w:rPr>
              <w:t xml:space="preserve">навыков в области обеспечения транспортной безопасности </w:t>
            </w:r>
            <w:r>
              <w:rPr>
                <w:rFonts w:ascii="Times New Roman" w:hAnsi="Times New Roman"/>
                <w:sz w:val="24"/>
              </w:rPr>
              <w:t>без проведения, предусмотренных статьей 12.1</w:t>
            </w:r>
            <w:r>
              <w:rPr>
                <w:rFonts w:ascii="Times New Roman" w:hAnsi="Times New Roman"/>
              </w:rPr>
              <w:br/>
            </w:r>
            <w:r>
              <w:rPr>
                <w:rFonts w:ascii="Times New Roman" w:hAnsi="Times New Roman"/>
                <w:sz w:val="24"/>
              </w:rPr>
              <w:t>Закона № 16-ФЗ, подготовки и аттестации.</w:t>
            </w:r>
          </w:p>
          <w:p w14:paraId="A0000000">
            <w:pPr>
              <w:tabs>
                <w:tab w:leader="none" w:pos="7654" w:val="left"/>
              </w:tabs>
              <w:spacing w:after="0" w:line="240" w:lineRule="auto"/>
              <w:ind w:firstLine="0" w:left="0" w:right="0"/>
              <w:jc w:val="both"/>
              <w:rPr>
                <w:rFonts w:ascii="Times New Roman" w:hAnsi="Times New Roman"/>
                <w:color w:val="000000"/>
                <w:sz w:val="24"/>
              </w:rPr>
            </w:pPr>
            <w:r>
              <w:rPr>
                <w:rFonts w:ascii="Times New Roman" w:hAnsi="Times New Roman"/>
                <w:color w:val="000000"/>
                <w:spacing w:val="0"/>
                <w:sz w:val="24"/>
              </w:rPr>
              <w:t>Информируем, что в настоящее время проект федерального закона доработан</w:t>
            </w:r>
            <w:r>
              <w:rPr>
                <w:rFonts w:ascii="Times New Roman" w:hAnsi="Times New Roman"/>
              </w:rPr>
              <w:br/>
            </w:r>
            <w:r>
              <w:rPr>
                <w:rFonts w:ascii="Times New Roman" w:hAnsi="Times New Roman"/>
                <w:color w:val="000000"/>
                <w:spacing w:val="0"/>
                <w:sz w:val="24"/>
              </w:rPr>
              <w:t xml:space="preserve">по замечаниям, </w:t>
            </w:r>
            <w:r>
              <w:rPr>
                <w:rFonts w:ascii="Times New Roman" w:hAnsi="Times New Roman"/>
                <w:color w:val="000000"/>
                <w:spacing w:val="0"/>
                <w:sz w:val="24"/>
              </w:rPr>
              <w:t>поступившим от</w:t>
            </w:r>
            <w:r>
              <w:rPr>
                <w:rFonts w:ascii="Times New Roman" w:hAnsi="Times New Roman"/>
                <w:color w:val="000000"/>
                <w:spacing w:val="0"/>
                <w:sz w:val="24"/>
              </w:rPr>
              <w:t xml:space="preserve"> ФСБ России, МВД России</w:t>
            </w:r>
            <w:r>
              <w:rPr>
                <w:rFonts w:ascii="Times New Roman" w:hAnsi="Times New Roman"/>
                <w:sz w:val="24"/>
              </w:rPr>
              <w:br/>
            </w:r>
            <w:r>
              <w:rPr>
                <w:rFonts w:ascii="Times New Roman" w:hAnsi="Times New Roman"/>
                <w:b w:val="0"/>
                <w:spacing w:val="0"/>
                <w:sz w:val="24"/>
              </w:rPr>
              <w:t xml:space="preserve">и </w:t>
            </w:r>
            <w:r>
              <w:rPr>
                <w:rFonts w:ascii="Times New Roman" w:hAnsi="Times New Roman"/>
                <w:b w:val="0"/>
                <w:spacing w:val="0"/>
                <w:sz w:val="24"/>
              </w:rPr>
              <w:t>находится на правовой экспе</w:t>
            </w:r>
            <w:r>
              <w:rPr>
                <w:rFonts w:ascii="Times New Roman" w:hAnsi="Times New Roman"/>
                <w:b w:val="0"/>
                <w:spacing w:val="0"/>
                <w:sz w:val="24"/>
              </w:rPr>
              <w:t>ртизе</w:t>
            </w:r>
            <w:r>
              <w:rPr>
                <w:rFonts w:ascii="Times New Roman" w:hAnsi="Times New Roman"/>
              </w:rPr>
              <w:br/>
            </w:r>
            <w:r>
              <w:rPr>
                <w:rFonts w:ascii="Times New Roman" w:hAnsi="Times New Roman"/>
                <w:b w:val="0"/>
                <w:spacing w:val="0"/>
                <w:sz w:val="24"/>
              </w:rPr>
              <w:t>в Департаме</w:t>
            </w:r>
            <w:r>
              <w:rPr>
                <w:rFonts w:ascii="Times New Roman" w:hAnsi="Times New Roman"/>
                <w:b w:val="0"/>
                <w:spacing w:val="0"/>
                <w:sz w:val="24"/>
              </w:rPr>
              <w:t>нте правового обеспечения</w:t>
            </w:r>
            <w:r>
              <w:rPr>
                <w:rFonts w:ascii="Times New Roman" w:hAnsi="Times New Roman"/>
                <w:sz w:val="24"/>
              </w:rPr>
              <w:br/>
            </w:r>
            <w:r>
              <w:rPr>
                <w:rFonts w:ascii="Times New Roman" w:hAnsi="Times New Roman"/>
                <w:b w:val="0"/>
                <w:spacing w:val="0"/>
                <w:sz w:val="24"/>
              </w:rPr>
              <w:t>и законопроектной деятельности для последующего направления на повторное согласование в указанные федеральные органы исполнительной власти.</w:t>
            </w:r>
          </w:p>
          <w:p w14:paraId="A1000000">
            <w:pPr>
              <w:tabs>
                <w:tab w:leader="none" w:pos="7654" w:val="left"/>
              </w:tabs>
              <w:spacing w:after="0" w:line="240" w:lineRule="auto"/>
              <w:ind w:firstLine="0" w:left="0" w:right="0"/>
              <w:jc w:val="both"/>
              <w:rPr>
                <w:rFonts w:ascii="Times New Roman" w:hAnsi="Times New Roman"/>
                <w:color w:val="000000"/>
                <w:sz w:val="24"/>
              </w:rPr>
            </w:pPr>
            <w:r>
              <w:rPr>
                <w:rFonts w:ascii="Times New Roman" w:hAnsi="Times New Roman"/>
                <w:color w:val="000000"/>
                <w:sz w:val="24"/>
              </w:rPr>
              <w:t>В доработанной редакции проекта федерального закона в отношении</w:t>
            </w:r>
            <w:r>
              <w:rPr>
                <w:rFonts w:ascii="Times New Roman" w:hAnsi="Times New Roman"/>
                <w:color w:val="000000"/>
                <w:sz w:val="24"/>
              </w:rPr>
              <w:t xml:space="preserve"> </w:t>
            </w:r>
            <w:r>
              <w:rPr>
                <w:rFonts w:ascii="Times New Roman" w:hAnsi="Times New Roman"/>
                <w:color w:val="000000"/>
                <w:sz w:val="24"/>
              </w:rPr>
              <w:t>персонала суб</w:t>
            </w:r>
            <w:r>
              <w:rPr>
                <w:rFonts w:ascii="Times New Roman" w:hAnsi="Times New Roman"/>
                <w:color w:val="000000"/>
                <w:sz w:val="24"/>
              </w:rPr>
              <w:t>ъекта транспортной инфраструктуры</w:t>
            </w:r>
            <w:r>
              <w:rPr>
                <w:rFonts w:ascii="Times New Roman" w:hAnsi="Times New Roman"/>
                <w:color w:val="000000"/>
                <w:sz w:val="24"/>
              </w:rPr>
              <w:t>, непосредственно связанн</w:t>
            </w:r>
            <w:r>
              <w:rPr>
                <w:rFonts w:ascii="Times New Roman" w:hAnsi="Times New Roman"/>
                <w:color w:val="000000"/>
                <w:sz w:val="24"/>
              </w:rPr>
              <w:t>ого</w:t>
            </w:r>
            <w:r>
              <w:rPr>
                <w:rFonts w:ascii="Times New Roman" w:hAnsi="Times New Roman"/>
                <w:sz w:val="24"/>
              </w:rPr>
              <w:br/>
            </w:r>
            <w:r>
              <w:rPr>
                <w:rFonts w:ascii="Times New Roman" w:hAnsi="Times New Roman"/>
                <w:color w:val="000000"/>
                <w:sz w:val="24"/>
              </w:rPr>
              <w:t xml:space="preserve">с обеспечением транспортной безопасности </w:t>
            </w:r>
            <w:r>
              <w:rPr>
                <w:rFonts w:ascii="Times New Roman" w:hAnsi="Times New Roman"/>
                <w:color w:val="000000"/>
                <w:sz w:val="24"/>
              </w:rPr>
              <w:t xml:space="preserve">транспортного средства </w:t>
            </w:r>
            <w:r>
              <w:rPr>
                <w:rFonts w:ascii="Times New Roman" w:hAnsi="Times New Roman"/>
                <w:color w:val="000000"/>
                <w:sz w:val="24"/>
              </w:rPr>
              <w:t xml:space="preserve">из числа персонала (экипажа) транспортного средства </w:t>
            </w:r>
            <w:r>
              <w:rPr>
                <w:rFonts w:ascii="Times New Roman" w:hAnsi="Times New Roman"/>
                <w:color w:val="000000"/>
                <w:sz w:val="24"/>
              </w:rPr>
              <w:t>автомобильного и</w:t>
            </w:r>
            <w:r>
              <w:rPr>
                <w:rFonts w:ascii="Times New Roman" w:hAnsi="Times New Roman"/>
                <w:color w:val="000000"/>
                <w:sz w:val="24"/>
              </w:rPr>
              <w:t>ли городского наземного электрического транспорта,</w:t>
            </w:r>
            <w:r>
              <w:rPr>
                <w:rFonts w:ascii="Times New Roman" w:hAnsi="Times New Roman"/>
                <w:sz w:val="24"/>
              </w:rPr>
              <w:t xml:space="preserve"> лицом, </w:t>
            </w:r>
            <w:r>
              <w:rPr>
                <w:rFonts w:ascii="Times New Roman" w:hAnsi="Times New Roman"/>
                <w:sz w:val="24"/>
              </w:rPr>
              <w:t xml:space="preserve">ответственным </w:t>
            </w:r>
            <w:r>
              <w:rPr>
                <w:rFonts w:ascii="Times New Roman" w:hAnsi="Times New Roman"/>
                <w:sz w:val="24"/>
              </w:rPr>
              <w:t>за обеспечение транспортной безопасности транспортного средства,</w:t>
            </w:r>
            <w:r>
              <w:rPr>
                <w:rFonts w:ascii="Times New Roman" w:hAnsi="Times New Roman"/>
                <w:sz w:val="24"/>
              </w:rPr>
              <w:t xml:space="preserve"> </w:t>
            </w:r>
            <w:r>
              <w:rPr>
                <w:rFonts w:ascii="Times New Roman" w:hAnsi="Times New Roman"/>
                <w:sz w:val="24"/>
              </w:rPr>
              <w:t xml:space="preserve">предлагается проводить </w:t>
            </w:r>
            <w:r>
              <w:rPr>
                <w:rFonts w:ascii="Times New Roman" w:hAnsi="Times New Roman"/>
                <w:sz w:val="24"/>
              </w:rPr>
              <w:t>инструктаж</w:t>
            </w:r>
            <w:r>
              <w:rPr>
                <w:rFonts w:ascii="Times New Roman" w:hAnsi="Times New Roman"/>
              </w:rPr>
              <w:br/>
            </w:r>
            <w:r>
              <w:rPr>
                <w:rFonts w:ascii="Times New Roman" w:hAnsi="Times New Roman"/>
                <w:sz w:val="24"/>
              </w:rPr>
              <w:t>и проверку знаний</w:t>
            </w:r>
            <w:r>
              <w:rPr>
                <w:rFonts w:ascii="Times New Roman" w:hAnsi="Times New Roman"/>
                <w:sz w:val="24"/>
              </w:rPr>
              <w:t xml:space="preserve">, умений, </w:t>
            </w:r>
            <w:r>
              <w:rPr>
                <w:rFonts w:ascii="Times New Roman" w:hAnsi="Times New Roman"/>
                <w:sz w:val="24"/>
              </w:rPr>
              <w:t>навыков</w:t>
            </w:r>
            <w:r>
              <w:rPr>
                <w:rFonts w:ascii="Times New Roman" w:hAnsi="Times New Roman"/>
              </w:rPr>
              <w:br/>
            </w:r>
            <w:r>
              <w:rPr>
                <w:rFonts w:ascii="Times New Roman" w:hAnsi="Times New Roman"/>
                <w:sz w:val="24"/>
              </w:rPr>
              <w:t xml:space="preserve">в области обеспечения транспортной безопасности </w:t>
            </w:r>
            <w:r>
              <w:rPr>
                <w:rFonts w:ascii="Times New Roman" w:hAnsi="Times New Roman"/>
                <w:sz w:val="24"/>
              </w:rPr>
              <w:t>без проведения, предусмотренных статьей 12.1</w:t>
            </w:r>
            <w:r>
              <w:rPr>
                <w:rFonts w:ascii="Times New Roman" w:hAnsi="Times New Roman"/>
              </w:rPr>
              <w:br/>
            </w:r>
            <w:r>
              <w:rPr>
                <w:rFonts w:ascii="Times New Roman" w:hAnsi="Times New Roman"/>
                <w:sz w:val="24"/>
              </w:rPr>
              <w:t>Закона № 16-ФЗ, подготовки и аттестации.</w:t>
            </w:r>
          </w:p>
          <w:p w14:paraId="A2000000">
            <w:pPr>
              <w:tabs>
                <w:tab w:leader="none" w:pos="7654" w:val="left"/>
              </w:tabs>
              <w:spacing w:after="0" w:line="240" w:lineRule="auto"/>
              <w:ind w:firstLine="0" w:left="0" w:right="0"/>
              <w:jc w:val="both"/>
              <w:rPr>
                <w:rFonts w:ascii="Times New Roman" w:hAnsi="Times New Roman"/>
                <w:color w:val="000000"/>
                <w:sz w:val="24"/>
              </w:rPr>
            </w:pPr>
            <w:r>
              <w:rPr>
                <w:rFonts w:ascii="Times New Roman" w:hAnsi="Times New Roman"/>
                <w:color w:val="000000"/>
                <w:sz w:val="24"/>
              </w:rPr>
              <w:t xml:space="preserve">Учитывая изложенное, </w:t>
            </w:r>
            <w:r>
              <w:rPr>
                <w:rFonts w:ascii="Times New Roman" w:hAnsi="Times New Roman"/>
                <w:b w:val="0"/>
                <w:spacing w:val="0"/>
                <w:sz w:val="24"/>
              </w:rPr>
              <w:t>предлагаемые изменени</w:t>
            </w:r>
            <w:r>
              <w:rPr>
                <w:rFonts w:ascii="Times New Roman" w:hAnsi="Times New Roman"/>
                <w:b w:val="0"/>
                <w:spacing w:val="0"/>
                <w:sz w:val="24"/>
              </w:rPr>
              <w:t xml:space="preserve">я </w:t>
            </w:r>
            <w:r>
              <w:rPr>
                <w:rFonts w:ascii="Times New Roman" w:hAnsi="Times New Roman"/>
                <w:sz w:val="24"/>
              </w:rPr>
              <w:t>редакции части 2.1 статьи 12.1</w:t>
            </w:r>
            <w:r>
              <w:rPr>
                <w:rFonts w:ascii="Times New Roman" w:hAnsi="Times New Roman"/>
                <w:color w:val="000000"/>
                <w:sz w:val="24"/>
              </w:rPr>
              <w:t xml:space="preserve"> проекта федерального закона, в части замены слова "транспортного средства"</w:t>
            </w:r>
            <w:r>
              <w:rPr>
                <w:rFonts w:ascii="Times New Roman" w:hAnsi="Times New Roman"/>
                <w:sz w:val="24"/>
              </w:rPr>
              <w:br/>
            </w:r>
            <w:r>
              <w:rPr>
                <w:rFonts w:ascii="Times New Roman" w:hAnsi="Times New Roman"/>
                <w:color w:val="000000"/>
                <w:sz w:val="24"/>
              </w:rPr>
              <w:t>на "в субъекте транспортной инфраструктуры" и далее аналогично</w:t>
            </w:r>
            <w:r>
              <w:rPr>
                <w:rFonts w:ascii="Times New Roman" w:hAnsi="Times New Roman"/>
              </w:rPr>
              <w:br/>
            </w:r>
            <w:r>
              <w:rPr>
                <w:rFonts w:ascii="Times New Roman" w:hAnsi="Times New Roman"/>
                <w:color w:val="000000"/>
                <w:sz w:val="24"/>
              </w:rPr>
              <w:t>в следующем абзаце проектируемой части 2.1 статьи 12.1, поддержаны быть не могут.</w:t>
            </w:r>
          </w:p>
          <w:p w14:paraId="A3000000">
            <w:pPr>
              <w:spacing w:after="0" w:line="240" w:lineRule="auto"/>
              <w:ind w:firstLine="0" w:left="0"/>
              <w:jc w:val="both"/>
              <w:rPr>
                <w:rFonts w:ascii="Times New Roman" w:hAnsi="Times New Roman"/>
                <w:b w:val="1"/>
                <w:strike w:val="0"/>
                <w:color w:val="000000"/>
                <w:sz w:val="24"/>
              </w:rPr>
            </w:pPr>
          </w:p>
        </w:tc>
      </w:tr>
    </w:tbl>
    <w:p w14:paraId="A4000000">
      <w:pPr>
        <w:rPr>
          <w:rFonts w:ascii="Times New Roman" w:hAnsi="Times New Roman"/>
          <w:sz w:val="24"/>
        </w:rPr>
      </w:pPr>
    </w:p>
    <w:tbl>
      <w:tblPr>
        <w:tblStyle w:val="Style_6"/>
        <w:tblInd w:type="dxa" w:w="57"/>
        <w:tblBorders>
          <w:top w:color="000000" w:sz="4" w:val="single"/>
          <w:left w:color="000000" w:sz="4" w:val="single"/>
          <w:bottom w:color="000000" w:sz="4" w:val="single"/>
          <w:right w:color="000000" w:sz="4" w:val="single"/>
          <w:insideH w:color="000000" w:sz="4" w:val="single"/>
          <w:insideV w:color="000000" w:sz="4" w:val="single"/>
        </w:tblBorders>
        <w:tblCellMar>
          <w:left w:type="dxa" w:w="57"/>
        </w:tblCellMar>
      </w:tblPr>
      <w:tblGrid>
        <w:gridCol w:w="13103"/>
        <w:gridCol w:w="1639"/>
      </w:tblGrid>
      <w:tr>
        <w:tc>
          <w:tcPr>
            <w:tcW w:type="dxa" w:w="13103"/>
            <w:tcBorders>
              <w:top w:color="000000" w:sz="4" w:val="single"/>
              <w:left w:color="000000" w:sz="4" w:val="single"/>
              <w:bottom w:color="000000" w:sz="4" w:val="single"/>
              <w:right w:color="000000" w:sz="4" w:val="single"/>
            </w:tcBorders>
            <w:tcMar>
              <w:left w:type="dxa" w:w="57"/>
            </w:tcMar>
          </w:tcPr>
          <w:p w14:paraId="A5000000">
            <w:pPr>
              <w:rPr>
                <w:sz w:val="28"/>
              </w:rPr>
            </w:pPr>
            <w:r>
              <w:rPr>
                <w:sz w:val="28"/>
              </w:rPr>
              <w:t>Общее количество поступивших предложений</w:t>
            </w:r>
          </w:p>
        </w:tc>
        <w:tc>
          <w:tcPr>
            <w:tcW w:type="dxa" w:w="1639"/>
            <w:tcBorders>
              <w:top w:color="000000" w:sz="4" w:val="single"/>
              <w:left w:color="000000" w:sz="4" w:val="single"/>
              <w:bottom w:color="000000" w:sz="4" w:val="single"/>
              <w:right w:color="000000" w:sz="4" w:val="single"/>
            </w:tcBorders>
            <w:shd w:fill="auto" w:val="clear"/>
            <w:tcMar>
              <w:left w:type="dxa" w:w="57"/>
            </w:tcMar>
          </w:tcPr>
          <w:p w14:paraId="A6000000">
            <w:r>
              <w:rPr>
                <w:sz w:val="28"/>
              </w:rPr>
              <w:t>21</w:t>
            </w:r>
          </w:p>
        </w:tc>
      </w:tr>
      <w:tr>
        <w:tc>
          <w:tcPr>
            <w:tcW w:type="dxa" w:w="13103"/>
            <w:tcBorders>
              <w:top w:color="000000" w:sz="4" w:val="single"/>
              <w:left w:color="000000" w:sz="4" w:val="single"/>
              <w:bottom w:color="000000" w:sz="4" w:val="single"/>
              <w:right w:color="000000" w:sz="4" w:val="single"/>
            </w:tcBorders>
            <w:tcMar>
              <w:left w:type="dxa" w:w="57"/>
            </w:tcMar>
          </w:tcPr>
          <w:p w14:paraId="A7000000">
            <w:pPr>
              <w:ind/>
              <w:jc w:val="both"/>
              <w:rPr>
                <w:sz w:val="28"/>
              </w:rPr>
            </w:pPr>
            <w:r>
              <w:rPr>
                <w:sz w:val="28"/>
              </w:rPr>
              <w:t>Общее количество учтенных предложений</w:t>
            </w:r>
          </w:p>
        </w:tc>
        <w:tc>
          <w:tcPr>
            <w:tcW w:type="dxa" w:w="1639"/>
            <w:tcBorders>
              <w:top w:color="000000" w:sz="4" w:val="single"/>
              <w:left w:color="000000" w:sz="4" w:val="single"/>
              <w:bottom w:color="000000" w:sz="4" w:val="single"/>
              <w:right w:color="000000" w:sz="4" w:val="single"/>
            </w:tcBorders>
            <w:shd w:fill="auto" w:val="clear"/>
            <w:tcMar>
              <w:left w:type="dxa" w:w="57"/>
            </w:tcMar>
          </w:tcPr>
          <w:p w14:paraId="A8000000">
            <w:pPr>
              <w:ind/>
              <w:jc w:val="both"/>
              <w:rPr>
                <w:sz w:val="28"/>
              </w:rPr>
            </w:pPr>
            <w:r>
              <w:rPr>
                <w:sz w:val="28"/>
              </w:rPr>
              <w:t>3</w:t>
            </w:r>
          </w:p>
        </w:tc>
      </w:tr>
      <w:tr>
        <w:trPr>
          <w:trHeight w:hRule="atLeast" w:val="322"/>
        </w:trPr>
        <w:tc>
          <w:tcPr>
            <w:tcW w:type="dxa" w:w="13103"/>
            <w:tcBorders>
              <w:top w:color="000000" w:sz="4" w:val="single"/>
              <w:left w:color="000000" w:sz="4" w:val="single"/>
              <w:bottom w:color="000000" w:sz="4" w:val="single"/>
              <w:right w:color="000000" w:sz="4" w:val="single"/>
            </w:tcBorders>
            <w:tcMar>
              <w:left w:type="dxa" w:w="57"/>
            </w:tcMar>
          </w:tcPr>
          <w:p w14:paraId="A9000000">
            <w:pPr>
              <w:ind/>
              <w:jc w:val="both"/>
              <w:rPr>
                <w:sz w:val="28"/>
              </w:rPr>
            </w:pPr>
            <w:r>
              <w:rPr>
                <w:sz w:val="28"/>
              </w:rPr>
              <w:t>Общее количество частично учтенных предложений</w:t>
            </w:r>
          </w:p>
        </w:tc>
        <w:tc>
          <w:tcPr>
            <w:tcW w:type="dxa" w:w="1639"/>
            <w:tcBorders>
              <w:top w:color="000000" w:sz="4" w:val="single"/>
              <w:left w:color="000000" w:sz="4" w:val="single"/>
              <w:bottom w:color="000000" w:sz="4" w:val="single"/>
              <w:right w:color="000000" w:sz="4" w:val="single"/>
            </w:tcBorders>
            <w:shd w:fill="auto" w:val="clear"/>
            <w:tcMar>
              <w:left w:type="dxa" w:w="57"/>
            </w:tcMar>
          </w:tcPr>
          <w:p w14:paraId="AA000000">
            <w:pPr>
              <w:ind/>
              <w:jc w:val="both"/>
              <w:rPr>
                <w:sz w:val="28"/>
              </w:rPr>
            </w:pPr>
            <w:r>
              <w:rPr>
                <w:sz w:val="28"/>
              </w:rPr>
              <w:t>4</w:t>
            </w:r>
          </w:p>
        </w:tc>
      </w:tr>
      <w:tr>
        <w:tc>
          <w:tcPr>
            <w:tcW w:type="dxa" w:w="13103"/>
            <w:tcBorders>
              <w:top w:color="000000" w:sz="4" w:val="single"/>
              <w:left w:color="000000" w:sz="4" w:val="single"/>
              <w:bottom w:color="000000" w:sz="4" w:val="single"/>
              <w:right w:color="000000" w:sz="4" w:val="single"/>
            </w:tcBorders>
            <w:tcMar>
              <w:left w:type="dxa" w:w="57"/>
            </w:tcMar>
          </w:tcPr>
          <w:p w14:paraId="AB000000">
            <w:pPr>
              <w:ind/>
              <w:jc w:val="both"/>
              <w:rPr>
                <w:sz w:val="28"/>
              </w:rPr>
            </w:pPr>
            <w:r>
              <w:rPr>
                <w:sz w:val="28"/>
              </w:rPr>
              <w:t>Общее количество неучтенных предложений</w:t>
            </w:r>
          </w:p>
        </w:tc>
        <w:tc>
          <w:tcPr>
            <w:tcW w:type="dxa" w:w="1639"/>
            <w:tcBorders>
              <w:top w:color="000000" w:sz="4" w:val="single"/>
              <w:left w:color="000000" w:sz="4" w:val="single"/>
              <w:bottom w:color="000000" w:sz="4" w:val="single"/>
              <w:right w:color="000000" w:sz="4" w:val="single"/>
            </w:tcBorders>
            <w:shd w:fill="auto" w:val="clear"/>
            <w:tcMar>
              <w:left w:type="dxa" w:w="57"/>
            </w:tcMar>
          </w:tcPr>
          <w:p w14:paraId="AC000000">
            <w:pPr>
              <w:ind/>
              <w:jc w:val="both"/>
              <w:rPr>
                <w:sz w:val="28"/>
              </w:rPr>
            </w:pPr>
            <w:r>
              <w:rPr>
                <w:sz w:val="28"/>
              </w:rPr>
              <w:t>14</w:t>
            </w:r>
          </w:p>
        </w:tc>
      </w:tr>
    </w:tbl>
    <w:p w14:paraId="AD000000">
      <w:pPr>
        <w:rPr>
          <w:sz w:val="28"/>
        </w:rPr>
      </w:pPr>
    </w:p>
    <w:p w14:paraId="AE000000">
      <w:pPr>
        <w:rPr>
          <w:sz w:val="28"/>
        </w:rPr>
      </w:pPr>
    </w:p>
    <w:p w14:paraId="AF000000">
      <w:pPr>
        <w:rPr>
          <w:sz w:val="28"/>
        </w:rPr>
      </w:pPr>
      <w:r>
        <w:rPr>
          <w:sz w:val="28"/>
        </w:rPr>
        <w:t>И.о. дирек</w:t>
      </w:r>
      <w:r>
        <w:rPr>
          <w:sz w:val="28"/>
        </w:rPr>
        <w:t>тора ДТБ Минтранса России</w:t>
      </w:r>
    </w:p>
    <w:tbl>
      <w:tblPr>
        <w:tblStyle w:val="Style_7"/>
      </w:tblPr>
      <w:tblGrid>
        <w:gridCol w:w="4536"/>
        <w:gridCol w:w="709"/>
        <w:gridCol w:w="4678"/>
        <w:gridCol w:w="1733"/>
        <w:gridCol w:w="2914"/>
      </w:tblGrid>
      <w:tr>
        <w:tc>
          <w:tcPr>
            <w:tcW w:type="dxa" w:w="4536"/>
            <w:tcBorders>
              <w:top w:sz="4" w:val="nil"/>
              <w:left w:sz="4" w:val="nil"/>
              <w:bottom w:color="000000" w:sz="4" w:val="single"/>
              <w:right w:sz="4" w:val="nil"/>
            </w:tcBorders>
          </w:tcPr>
          <w:p w14:paraId="B0000000">
            <w:pPr>
              <w:ind/>
              <w:jc w:val="center"/>
              <w:rPr>
                <w:sz w:val="28"/>
              </w:rPr>
            </w:pPr>
            <w:r>
              <w:rPr>
                <w:sz w:val="28"/>
              </w:rPr>
              <w:t>М.В. Рябов</w:t>
            </w:r>
          </w:p>
        </w:tc>
        <w:tc>
          <w:tcPr>
            <w:tcW w:type="dxa" w:w="709"/>
            <w:tcBorders>
              <w:top w:sz="4" w:val="nil"/>
              <w:left w:sz="4" w:val="nil"/>
              <w:bottom w:sz="4" w:val="nil"/>
              <w:right w:sz="4" w:val="nil"/>
            </w:tcBorders>
          </w:tcPr>
          <w:p w14:paraId="B1000000">
            <w:pPr>
              <w:rPr>
                <w:sz w:val="28"/>
              </w:rPr>
            </w:pPr>
          </w:p>
        </w:tc>
        <w:tc>
          <w:tcPr>
            <w:tcW w:type="dxa" w:w="4678"/>
            <w:tcBorders>
              <w:top w:sz="4" w:val="nil"/>
              <w:left w:sz="4" w:val="nil"/>
              <w:bottom w:color="000000" w:sz="4" w:val="single"/>
              <w:right w:sz="4" w:val="nil"/>
            </w:tcBorders>
          </w:tcPr>
          <w:p w14:paraId="B2000000">
            <w:pPr>
              <w:ind/>
              <w:jc w:val="center"/>
              <w:rPr>
                <w:sz w:val="28"/>
              </w:rPr>
            </w:pPr>
            <w:r>
              <w:rPr>
                <w:sz w:val="28"/>
              </w:rPr>
              <w:t>«       »   июля   2019</w:t>
            </w:r>
            <w:r>
              <w:t xml:space="preserve"> г.</w:t>
            </w:r>
          </w:p>
        </w:tc>
        <w:tc>
          <w:tcPr>
            <w:tcW w:type="dxa" w:w="1733"/>
            <w:tcBorders>
              <w:top w:sz="4" w:val="nil"/>
              <w:left w:sz="4" w:val="nil"/>
              <w:bottom w:sz="4" w:val="nil"/>
              <w:right w:sz="4" w:val="nil"/>
            </w:tcBorders>
          </w:tcPr>
          <w:p w14:paraId="B3000000">
            <w:pPr>
              <w:rPr>
                <w:sz w:val="28"/>
              </w:rPr>
            </w:pPr>
          </w:p>
        </w:tc>
        <w:tc>
          <w:tcPr>
            <w:tcW w:type="dxa" w:w="2914"/>
            <w:tcBorders>
              <w:top w:sz="4" w:val="nil"/>
              <w:left w:sz="4" w:val="nil"/>
              <w:bottom w:color="000000" w:sz="4" w:val="single"/>
              <w:right w:sz="4" w:val="nil"/>
            </w:tcBorders>
          </w:tcPr>
          <w:p w14:paraId="B4000000">
            <w:pPr>
              <w:rPr>
                <w:sz w:val="28"/>
              </w:rPr>
            </w:pPr>
          </w:p>
        </w:tc>
      </w:tr>
      <w:tr>
        <w:tc>
          <w:tcPr>
            <w:tcW w:type="dxa" w:w="4536"/>
            <w:tcBorders>
              <w:top w:color="000000" w:sz="4" w:val="single"/>
              <w:left w:sz="4" w:val="nil"/>
              <w:bottom w:sz="4" w:val="nil"/>
              <w:right w:sz="4" w:val="nil"/>
            </w:tcBorders>
          </w:tcPr>
          <w:p w14:paraId="B5000000">
            <w:pPr>
              <w:ind/>
              <w:jc w:val="center"/>
              <w:rPr>
                <w:sz w:val="28"/>
              </w:rPr>
            </w:pPr>
            <w:r>
              <w:rPr>
                <w:sz w:val="22"/>
              </w:rPr>
              <w:t>ФИО руководителя</w:t>
            </w:r>
          </w:p>
        </w:tc>
        <w:tc>
          <w:tcPr>
            <w:tcW w:type="dxa" w:w="709"/>
            <w:tcBorders>
              <w:top w:sz="4" w:val="nil"/>
              <w:left w:sz="4" w:val="nil"/>
              <w:bottom w:sz="4" w:val="nil"/>
              <w:right w:sz="4" w:val="nil"/>
            </w:tcBorders>
          </w:tcPr>
          <w:p w14:paraId="B6000000">
            <w:pPr>
              <w:rPr>
                <w:sz w:val="28"/>
              </w:rPr>
            </w:pPr>
          </w:p>
        </w:tc>
        <w:tc>
          <w:tcPr>
            <w:tcW w:type="dxa" w:w="4678"/>
            <w:tcBorders>
              <w:top w:color="000000" w:sz="4" w:val="single"/>
              <w:left w:sz="4" w:val="nil"/>
              <w:bottom w:sz="4" w:val="nil"/>
              <w:right w:sz="4" w:val="nil"/>
            </w:tcBorders>
          </w:tcPr>
          <w:p w14:paraId="B7000000">
            <w:pPr>
              <w:ind/>
              <w:jc w:val="center"/>
              <w:rPr>
                <w:sz w:val="28"/>
              </w:rPr>
            </w:pPr>
            <w:r>
              <w:rPr>
                <w:sz w:val="22"/>
              </w:rPr>
              <w:t>Дата</w:t>
            </w:r>
          </w:p>
        </w:tc>
        <w:tc>
          <w:tcPr>
            <w:tcW w:type="dxa" w:w="1733"/>
            <w:tcBorders>
              <w:top w:sz="4" w:val="nil"/>
              <w:left w:sz="4" w:val="nil"/>
              <w:bottom w:sz="4" w:val="nil"/>
              <w:right w:sz="4" w:val="nil"/>
            </w:tcBorders>
          </w:tcPr>
          <w:p w14:paraId="B8000000">
            <w:pPr>
              <w:rPr>
                <w:sz w:val="28"/>
              </w:rPr>
            </w:pPr>
          </w:p>
        </w:tc>
        <w:tc>
          <w:tcPr>
            <w:tcW w:type="dxa" w:w="2914"/>
            <w:tcBorders>
              <w:top w:color="000000" w:sz="4" w:val="single"/>
              <w:left w:sz="4" w:val="nil"/>
              <w:bottom w:sz="4" w:val="nil"/>
              <w:right w:sz="4" w:val="nil"/>
            </w:tcBorders>
          </w:tcPr>
          <w:p w14:paraId="B9000000">
            <w:pPr>
              <w:ind/>
              <w:jc w:val="center"/>
              <w:rPr>
                <w:sz w:val="28"/>
              </w:rPr>
            </w:pPr>
            <w:r>
              <w:rPr>
                <w:sz w:val="22"/>
              </w:rPr>
              <w:t>Подпись</w:t>
            </w:r>
          </w:p>
        </w:tc>
      </w:tr>
    </w:tbl>
    <w:p w14:paraId="BA000000">
      <w:pPr>
        <w:rPr>
          <w:sz w:val="28"/>
        </w:rPr>
      </w:pPr>
    </w:p>
    <w:sectPr>
      <w:headerReference r:id="rId1" w:type="default"/>
      <w:pgSz w:h="11906" w:w="16838"/>
      <w:pgMar w:bottom="567" w:footer="709" w:gutter="0" w:header="709" w:left="1134" w:right="1134" w:top="851"/>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w:pPr>
      <w:framePr w:hAnchor="margin" w:vAnchor="text" w:wrap="around" w:xAlign="center" w:y="1"/>
    </w:pPr>
    <w:r>
      <w:fldChar w:fldCharType="begin"/>
    </w:r>
    <w:r>
      <w:instrText>PAGE \* Arabic</w:instrText>
    </w:r>
    <w:r>
      <w:fldChar w:fldCharType="separate"/>
    </w:r>
    <w:r>
      <w:fldChar w:fldCharType="end"/>
    </w:r>
  </w:p>
  <w:p xmlns:p1="http://schemas.microsoft.com/office/word/2010/wordml" p1:paraId="01000000"/>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num w:numId="1">
    <w:abstractNumId w:val="0"/>
  </w:num>
</w:numbering>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8" w:type="paragraph">
    <w:name w:val="toc 2"/>
    <w:link w:val="Style_8_ch"/>
    <w:uiPriority w:val="39"/>
    <w:pPr>
      <w:ind w:firstLine="0" w:left="200"/>
    </w:pPr>
  </w:style>
  <w:style w:styleId="Style_8_ch" w:type="character">
    <w:name w:val="toc 2"/>
    <w:link w:val="Style_8"/>
  </w:style>
  <w:style w:styleId="Style_9" w:type="paragraph">
    <w:name w:val="ConsPlusTitle"/>
    <w:link w:val="Style_9_ch"/>
    <w:rPr>
      <w:rFonts w:ascii="Arial" w:hAnsi="Arial"/>
      <w:b w:val="1"/>
    </w:rPr>
  </w:style>
  <w:style w:styleId="Style_9_ch" w:type="character">
    <w:name w:val="ConsPlusTitle"/>
    <w:link w:val="Style_9"/>
    <w:rPr>
      <w:rFonts w:ascii="Arial" w:hAnsi="Arial"/>
      <w:b w:val="1"/>
    </w:rPr>
  </w:style>
  <w:style w:styleId="Style_10" w:type="paragraph">
    <w:name w:val="toc 4"/>
    <w:link w:val="Style_10_ch"/>
    <w:uiPriority w:val="39"/>
    <w:pPr>
      <w:ind w:firstLine="0" w:left="600"/>
    </w:pPr>
  </w:style>
  <w:style w:styleId="Style_10_ch" w:type="character">
    <w:name w:val="toc 4"/>
    <w:link w:val="Style_10"/>
  </w:style>
  <w:style w:styleId="Style_11" w:type="paragraph">
    <w:name w:val="toc 6"/>
    <w:link w:val="Style_11_ch"/>
    <w:uiPriority w:val="39"/>
    <w:pPr>
      <w:ind w:firstLine="0" w:left="1000"/>
    </w:pPr>
  </w:style>
  <w:style w:styleId="Style_11_ch" w:type="character">
    <w:name w:val="toc 6"/>
    <w:link w:val="Style_11"/>
  </w:style>
  <w:style w:styleId="Style_12" w:type="paragraph">
    <w:name w:val="toc 7"/>
    <w:link w:val="Style_12_ch"/>
    <w:uiPriority w:val="39"/>
    <w:pPr>
      <w:ind w:firstLine="0" w:left="1200"/>
    </w:pPr>
  </w:style>
  <w:style w:styleId="Style_12_ch" w:type="character">
    <w:name w:val="toc 7"/>
    <w:link w:val="Style_12"/>
  </w:style>
  <w:style w:styleId="Style_13" w:type="paragraph">
    <w:name w:val="heading 3"/>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footer"/>
    <w:basedOn w:val="Style_5"/>
    <w:link w:val="Style_14_ch"/>
    <w:pPr>
      <w:tabs>
        <w:tab w:leader="none" w:pos="4677" w:val="center"/>
        <w:tab w:leader="none" w:pos="9355" w:val="right"/>
      </w:tabs>
      <w:ind/>
    </w:pPr>
  </w:style>
  <w:style w:styleId="Style_14_ch" w:type="character">
    <w:name w:val="footer"/>
    <w:basedOn w:val="Style_5_ch"/>
    <w:link w:val="Style_14"/>
  </w:style>
  <w:style w:styleId="Style_15" w:type="paragraph">
    <w:name w:val="Placeholder Text"/>
    <w:basedOn w:val="Style_16"/>
    <w:link w:val="Style_15_ch"/>
    <w:rPr>
      <w:color w:val="808080"/>
    </w:rPr>
  </w:style>
  <w:style w:styleId="Style_15_ch" w:type="character">
    <w:name w:val="Placeholder Text"/>
    <w:basedOn w:val="Style_16_ch"/>
    <w:link w:val="Style_15"/>
    <w:rPr>
      <w:color w:val="808080"/>
    </w:rPr>
  </w:style>
  <w:style w:styleId="Style_17" w:type="paragraph">
    <w:name w:val="Balloon Text"/>
    <w:basedOn w:val="Style_5"/>
    <w:link w:val="Style_17_ch"/>
    <w:rPr>
      <w:rFonts w:ascii="Segoe UI" w:hAnsi="Segoe UI"/>
      <w:sz w:val="18"/>
    </w:rPr>
  </w:style>
  <w:style w:styleId="Style_17_ch" w:type="character">
    <w:name w:val="Balloon Text"/>
    <w:basedOn w:val="Style_5_ch"/>
    <w:link w:val="Style_17"/>
    <w:rPr>
      <w:rFonts w:ascii="Segoe UI" w:hAnsi="Segoe UI"/>
      <w:sz w:val="18"/>
    </w:rPr>
  </w:style>
  <w:style w:styleId="Style_16" w:type="paragraph">
    <w:name w:val="Default Paragraph Font"/>
    <w:link w:val="Style_16_ch"/>
  </w:style>
  <w:style w:styleId="Style_16_ch" w:type="character">
    <w:name w:val="Default Paragraph Font"/>
    <w:link w:val="Style_16"/>
  </w:style>
  <w:style w:styleId="Style_18" w:type="paragraph">
    <w:name w:val="FollowedHyperlink"/>
    <w:basedOn w:val="Style_16"/>
    <w:link w:val="Style_18_ch"/>
    <w:rPr>
      <w:color w:themeColor="followedHyperlink" w:val="000000"/>
      <w:u w:val="single"/>
    </w:rPr>
  </w:style>
  <w:style w:styleId="Style_18_ch" w:type="character">
    <w:name w:val="FollowedHyperlink"/>
    <w:basedOn w:val="Style_16_ch"/>
    <w:link w:val="Style_18"/>
    <w:rPr>
      <w:color w:themeColor="followedHyperlink" w:val="000000"/>
      <w:u w:val="single"/>
    </w:rPr>
  </w:style>
  <w:style w:styleId="Style_19" w:type="paragraph">
    <w:name w:val="toc 3"/>
    <w:link w:val="Style_19_ch"/>
    <w:uiPriority w:val="39"/>
    <w:pPr>
      <w:ind w:firstLine="0" w:left="400"/>
    </w:pPr>
  </w:style>
  <w:style w:styleId="Style_19_ch" w:type="character">
    <w:name w:val="toc 3"/>
    <w:link w:val="Style_19"/>
  </w:style>
  <w:style w:styleId="Style_20" w:type="paragraph">
    <w:name w:val="heading 5"/>
    <w:link w:val="Style_20_ch"/>
    <w:uiPriority w:val="9"/>
    <w:qFormat/>
    <w:pPr>
      <w:spacing w:after="120" w:before="120"/>
      <w:ind/>
      <w:outlineLvl w:val="4"/>
    </w:pPr>
    <w:rPr>
      <w:rFonts w:ascii="XO Thames" w:hAnsi="XO Thames"/>
      <w:b w:val="1"/>
      <w:color w:val="000000"/>
      <w:sz w:val="22"/>
    </w:rPr>
  </w:style>
  <w:style w:styleId="Style_20_ch" w:type="character">
    <w:name w:val="heading 5"/>
    <w:link w:val="Style_20"/>
    <w:rPr>
      <w:rFonts w:ascii="XO Thames" w:hAnsi="XO Thames"/>
      <w:b w:val="1"/>
      <w:color w:val="000000"/>
      <w:sz w:val="22"/>
    </w:rPr>
  </w:style>
  <w:style w:styleId="Style_4" w:type="paragraph">
    <w:name w:val="pt-000004"/>
    <w:basedOn w:val="Style_16"/>
    <w:link w:val="Style_4_ch"/>
  </w:style>
  <w:style w:styleId="Style_4_ch" w:type="character">
    <w:name w:val="pt-000004"/>
    <w:basedOn w:val="Style_16_ch"/>
    <w:link w:val="Style_4"/>
  </w:style>
  <w:style w:styleId="Style_3" w:type="paragraph">
    <w:name w:val="heading 1"/>
    <w:link w:val="Style_3_ch"/>
    <w:uiPriority w:val="9"/>
    <w:qFormat/>
    <w:pPr>
      <w:spacing w:after="120" w:before="120"/>
      <w:ind/>
      <w:outlineLvl w:val="0"/>
    </w:pPr>
    <w:rPr>
      <w:rFonts w:ascii="XO Thames" w:hAnsi="XO Thames"/>
      <w:b w:val="1"/>
      <w:sz w:val="32"/>
    </w:rPr>
  </w:style>
  <w:style w:styleId="Style_3_ch" w:type="character">
    <w:name w:val="heading 1"/>
    <w:link w:val="Style_3"/>
    <w:rPr>
      <w:rFonts w:ascii="XO Thames" w:hAnsi="XO Thames"/>
      <w:b w:val="1"/>
      <w:sz w:val="32"/>
    </w:rPr>
  </w:style>
  <w:style w:styleId="Style_2" w:type="paragraph">
    <w:name w:val="Hyperlink"/>
    <w:basedOn w:val="Style_16"/>
    <w:link w:val="Style_2_ch"/>
    <w:rPr>
      <w:color w:val="0000FF"/>
      <w:u w:val="single"/>
    </w:rPr>
  </w:style>
  <w:style w:styleId="Style_2_ch" w:type="character">
    <w:name w:val="Hyperlink"/>
    <w:basedOn w:val="Style_16_ch"/>
    <w:link w:val="Style_2"/>
    <w:rPr>
      <w:color w:val="0000FF"/>
      <w:u w:val="single"/>
    </w:rPr>
  </w:style>
  <w:style w:styleId="Style_21" w:type="paragraph">
    <w:name w:val="Footnote"/>
    <w:link w:val="Style_21_ch"/>
    <w:rPr>
      <w:rFonts w:ascii="XO Thames" w:hAnsi="XO Thames"/>
      <w:color w:val="757575"/>
      <w:sz w:val="20"/>
    </w:rPr>
  </w:style>
  <w:style w:styleId="Style_21_ch" w:type="character">
    <w:name w:val="Footnote"/>
    <w:link w:val="Style_21"/>
    <w:rPr>
      <w:rFonts w:ascii="XO Thames" w:hAnsi="XO Thames"/>
      <w:color w:val="757575"/>
      <w:sz w:val="20"/>
    </w:rPr>
  </w:style>
  <w:style w:styleId="Style_22" w:type="paragraph">
    <w:name w:val="toc 1"/>
    <w:link w:val="Style_22_ch"/>
    <w:uiPriority w:val="39"/>
    <w:pPr>
      <w:ind w:firstLine="0" w:left="0"/>
    </w:pPr>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link w:val="Style_24_ch"/>
    <w:uiPriority w:val="39"/>
    <w:pPr>
      <w:ind w:firstLine="0" w:left="1600"/>
    </w:pPr>
  </w:style>
  <w:style w:styleId="Style_24_ch" w:type="character">
    <w:name w:val="toc 9"/>
    <w:link w:val="Style_24"/>
  </w:style>
  <w:style w:styleId="Style_25" w:type="paragraph">
    <w:name w:val="toc 8"/>
    <w:link w:val="Style_25_ch"/>
    <w:uiPriority w:val="39"/>
    <w:pPr>
      <w:ind w:firstLine="0" w:left="1400"/>
    </w:pPr>
  </w:style>
  <w:style w:styleId="Style_25_ch" w:type="character">
    <w:name w:val="toc 8"/>
    <w:link w:val="Style_25"/>
  </w:style>
  <w:style w:styleId="Style_26" w:type="paragraph">
    <w:name w:val="toc 5"/>
    <w:link w:val="Style_26_ch"/>
    <w:uiPriority w:val="39"/>
    <w:pPr>
      <w:ind w:firstLine="0" w:left="800"/>
    </w:pPr>
  </w:style>
  <w:style w:styleId="Style_26_ch" w:type="character">
    <w:name w:val="toc 5"/>
    <w:link w:val="Style_26"/>
  </w:style>
  <w:style w:styleId="Style_27" w:type="paragraph">
    <w:name w:val="List Paragraph"/>
    <w:basedOn w:val="Style_5"/>
    <w:link w:val="Style_27_ch"/>
    <w:pPr>
      <w:ind w:firstLine="0" w:left="720"/>
      <w:contextualSpacing w:val="1"/>
    </w:pPr>
  </w:style>
  <w:style w:styleId="Style_27_ch" w:type="character">
    <w:name w:val="List Paragraph"/>
    <w:basedOn w:val="Style_5_ch"/>
    <w:link w:val="Style_27"/>
  </w:style>
  <w:style w:styleId="Style_28" w:type="paragraph">
    <w:name w:val="page number"/>
    <w:basedOn w:val="Style_16"/>
    <w:link w:val="Style_28_ch"/>
  </w:style>
  <w:style w:styleId="Style_28_ch" w:type="character">
    <w:name w:val="page number"/>
    <w:basedOn w:val="Style_16_ch"/>
    <w:link w:val="Style_28"/>
  </w:style>
  <w:style w:styleId="Style_29" w:type="paragraph">
    <w:name w:val="Subtitle"/>
    <w:link w:val="Style_29_ch"/>
    <w:uiPriority w:val="11"/>
    <w:qFormat/>
    <w:rPr>
      <w:rFonts w:ascii="XO Thames" w:hAnsi="XO Thames"/>
      <w:i w:val="1"/>
      <w:color w:val="616161"/>
      <w:sz w:val="24"/>
    </w:rPr>
  </w:style>
  <w:style w:styleId="Style_29_ch" w:type="character">
    <w:name w:val="Subtitle"/>
    <w:link w:val="Style_29"/>
    <w:rPr>
      <w:rFonts w:ascii="XO Thames" w:hAnsi="XO Thames"/>
      <w:i w:val="1"/>
      <w:color w:val="616161"/>
      <w:sz w:val="24"/>
    </w:rPr>
  </w:style>
  <w:style w:styleId="Style_30" w:type="paragraph">
    <w:name w:val="toc 10"/>
    <w:link w:val="Style_30_ch"/>
    <w:uiPriority w:val="39"/>
    <w:pPr>
      <w:ind w:firstLine="0" w:left="1800"/>
    </w:pPr>
  </w:style>
  <w:style w:styleId="Style_30_ch" w:type="character">
    <w:name w:val="toc 10"/>
    <w:link w:val="Style_30"/>
  </w:style>
  <w:style w:styleId="Style_31" w:type="paragraph">
    <w:name w:val="Title"/>
    <w:link w:val="Style_31_ch"/>
    <w:uiPriority w:val="10"/>
    <w:qFormat/>
    <w:rPr>
      <w:rFonts w:ascii="XO Thames" w:hAnsi="XO Thames"/>
      <w:b w:val="1"/>
      <w:sz w:val="52"/>
    </w:rPr>
  </w:style>
  <w:style w:styleId="Style_31_ch" w:type="character">
    <w:name w:val="Title"/>
    <w:link w:val="Style_31"/>
    <w:rPr>
      <w:rFonts w:ascii="XO Thames" w:hAnsi="XO Thames"/>
      <w:b w:val="1"/>
      <w:sz w:val="52"/>
    </w:rPr>
  </w:style>
  <w:style w:styleId="Style_32" w:type="paragraph">
    <w:name w:val="heading 4"/>
    <w:link w:val="Style_32_ch"/>
    <w:uiPriority w:val="9"/>
    <w:qFormat/>
    <w:pPr>
      <w:spacing w:after="120" w:before="120"/>
      <w:ind/>
      <w:outlineLvl w:val="3"/>
    </w:pPr>
    <w:rPr>
      <w:rFonts w:ascii="XO Thames" w:hAnsi="XO Thames"/>
      <w:b w:val="1"/>
      <w:color w:val="595959"/>
      <w:sz w:val="26"/>
    </w:rPr>
  </w:style>
  <w:style w:styleId="Style_32_ch" w:type="character">
    <w:name w:val="heading 4"/>
    <w:link w:val="Style_32"/>
    <w:rPr>
      <w:rFonts w:ascii="XO Thames" w:hAnsi="XO Thames"/>
      <w:b w:val="1"/>
      <w:color w:val="595959"/>
      <w:sz w:val="26"/>
    </w:rPr>
  </w:style>
  <w:style w:styleId="Style_33" w:type="paragraph">
    <w:name w:val="heading 2"/>
    <w:link w:val="Style_33_ch"/>
    <w:uiPriority w:val="9"/>
    <w:qFormat/>
    <w:pPr>
      <w:spacing w:after="120" w:before="120"/>
      <w:ind/>
      <w:outlineLvl w:val="1"/>
    </w:pPr>
    <w:rPr>
      <w:rFonts w:ascii="XO Thames" w:hAnsi="XO Thames"/>
      <w:b w:val="1"/>
      <w:color w:val="00A0FF"/>
      <w:sz w:val="26"/>
    </w:rPr>
  </w:style>
  <w:style w:styleId="Style_33_ch" w:type="character">
    <w:name w:val="heading 2"/>
    <w:link w:val="Style_33"/>
    <w:rPr>
      <w:rFonts w:ascii="XO Thames" w:hAnsi="XO Thames"/>
      <w:b w:val="1"/>
      <w:color w:val="00A0FF"/>
      <w:sz w:val="26"/>
    </w:rPr>
  </w:style>
  <w:style w:styleId="Style_34" w:type="paragraph">
    <w:name w:val="header"/>
    <w:basedOn w:val="Style_5"/>
    <w:link w:val="Style_34_ch"/>
    <w:pPr>
      <w:tabs>
        <w:tab w:leader="none" w:pos="4677" w:val="center"/>
        <w:tab w:leader="none" w:pos="9355" w:val="right"/>
      </w:tabs>
      <w:ind/>
    </w:pPr>
  </w:style>
  <w:style w:styleId="Style_34_ch" w:type="character">
    <w:name w:val="header"/>
    <w:basedOn w:val="Style_5_ch"/>
    <w:link w:val="Style_34"/>
  </w:style>
  <w:style w:styleId="Style_7"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 w:styleId="Style_1" w:type="table">
    <w:name w:val="table_body"/>
    <w:pPr>
      <w:spacing w:after="160" w:line="264" w:lineRule="auto"/>
      <w:ind/>
    </w:pPr>
    <w:rPr>
      <w:rFonts w:ascii="Arial" w:hAnsi="Arial"/>
    </w:rPr>
    <w:tblPr>
      <w:tblBorders>
        <w:top w:color="000000" w:sz="5" w:val="single"/>
        <w:left w:color="000000" w:sz="5" w:val="single"/>
        <w:bottom w:color="000000" w:sz="5" w:val="single"/>
        <w:right w:color="000000" w:sz="5" w:val="single"/>
        <w:insideH w:color="000000" w:sz="5" w:val="single"/>
        <w:insideV w:color="000000" w:sz="5" w:val="single"/>
      </w:tblBorders>
      <w:tblCellMar>
        <w:top w:type="dxa" w:w="50"/>
        <w:left w:type="dxa" w:w="50"/>
        <w:bottom w:type="dxa" w:w="50"/>
        <w:right w:type="dxa" w:w="5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MyOffice-CoreFramework-Linux/13.0-597.96.2935.234.1@RELEASE-DESKTOP-MINT-ST-2</Application>
</Properties>
</file>